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3BE" w:rsidRDefault="001A63BE" w:rsidP="00F508AE">
      <w:pPr>
        <w:jc w:val="center"/>
        <w:rPr>
          <w:b/>
          <w:bCs/>
          <w:i/>
          <w:iCs/>
          <w:color w:val="C00000"/>
          <w:sz w:val="28"/>
          <w:szCs w:val="28"/>
          <w:u w:val="single"/>
        </w:rPr>
      </w:pPr>
      <w:r w:rsidRPr="00F508AE">
        <w:rPr>
          <w:b/>
          <w:bCs/>
          <w:i/>
          <w:iCs/>
          <w:color w:val="C00000"/>
          <w:sz w:val="28"/>
          <w:szCs w:val="28"/>
          <w:u w:val="single"/>
        </w:rPr>
        <w:t>Итоги последней переписи населения позволяют оценить качество и уровень благоустройства жилищного фонда республики.</w:t>
      </w:r>
    </w:p>
    <w:p w:rsidR="001A63BE" w:rsidRDefault="001A63BE" w:rsidP="006208BC">
      <w:pPr>
        <w:tabs>
          <w:tab w:val="center" w:pos="4677"/>
        </w:tabs>
        <w:rPr>
          <w:color w:val="0070C0"/>
          <w:sz w:val="16"/>
          <w:szCs w:val="16"/>
        </w:rPr>
      </w:pPr>
      <w:r>
        <w:rPr>
          <w:noProof/>
          <w:lang w:eastAsia="ru-RU"/>
        </w:rPr>
        <w:pict>
          <v:line id="Прямая соединительная линия 15" o:spid="_x0000_s1026" style="position:absolute;flip:y;z-index:251602944;visibility:visible" from="-27.55pt,149pt" to="537.2pt,149.75pt" strokecolor="#8064a2" strokeweight="2pt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roundrect id="Скругленный прямоугольник 12" o:spid="_x0000_s1027" style="position:absolute;margin-left:192.2pt;margin-top:169.25pt;width:60.75pt;height:113.25pt;z-index:251599872;visibility:visible;v-text-anchor:middle" arcsize="10923f" fillcolor="#4f81bd" strokecolor="#243f60" strokeweight="2pt">
            <v:textbox>
              <w:txbxContent>
                <w:p w:rsidR="001A63BE" w:rsidRPr="00BF1FE5" w:rsidRDefault="001A63BE" w:rsidP="00BF1FE5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BF1FE5">
                    <w:rPr>
                      <w:b/>
                      <w:bCs/>
                      <w:color w:val="FFFF00"/>
                      <w:sz w:val="44"/>
                      <w:szCs w:val="44"/>
                    </w:rPr>
                    <w:t>47%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8" type="#_x0000_t32" style="position:absolute;margin-left:136.95pt;margin-top:97.25pt;width:66.75pt;height:0;z-index:251598848;visibility:visible" strokecolor="#4f81bd" strokeweight="3pt">
            <v:stroke endarrow="open"/>
            <v:shadow on="t" color="black" opacity="22937f" origin=",.5" offset="0,.63889mm"/>
          </v:shape>
        </w:pict>
      </w:r>
      <w:r w:rsidRPr="008B7396">
        <w:rPr>
          <w:noProof/>
          <w:color w:val="C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32pt;height:123.75pt;visibility:visible">
            <v:imagedata r:id="rId5" o:title=""/>
          </v:shape>
        </w:pict>
      </w:r>
      <w:r>
        <w:rPr>
          <w:color w:val="C00000"/>
          <w:sz w:val="28"/>
          <w:szCs w:val="28"/>
        </w:rPr>
        <w:t xml:space="preserve">                      </w:t>
      </w:r>
      <w:r w:rsidRPr="008D7CF0">
        <w:rPr>
          <w:color w:val="00B050"/>
          <w:sz w:val="186"/>
          <w:szCs w:val="186"/>
        </w:rPr>
        <w:t xml:space="preserve">99% </w:t>
      </w:r>
    </w:p>
    <w:p w:rsidR="001A63BE" w:rsidRDefault="001A63BE" w:rsidP="00BF1FE5">
      <w:pPr>
        <w:tabs>
          <w:tab w:val="center" w:pos="4677"/>
          <w:tab w:val="left" w:pos="8730"/>
        </w:tabs>
        <w:ind w:left="-142"/>
        <w:rPr>
          <w:b/>
          <w:bCs/>
          <w:color w:val="0070C0"/>
          <w:sz w:val="28"/>
          <w:szCs w:val="28"/>
        </w:rPr>
      </w:pPr>
      <w:r>
        <w:rPr>
          <w:noProof/>
          <w:lang w:eastAsia="ru-RU"/>
        </w:rPr>
        <w:pict>
          <v:roundrect id="Скругленный прямоугольник 14" o:spid="_x0000_s1029" style="position:absolute;left:0;text-align:left;margin-left:355.7pt;margin-top:31.5pt;width:62.25pt;height:74.25pt;z-index:251601920;visibility:visible;v-text-anchor:middle" arcsize="10923f" fillcolor="#4f81bd" strokecolor="#243f60" strokeweight="2pt">
            <v:textbox>
              <w:txbxContent>
                <w:p w:rsidR="001A63BE" w:rsidRPr="00BF1FE5" w:rsidRDefault="001A63BE" w:rsidP="00BF1FE5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BF1FE5">
                    <w:rPr>
                      <w:b/>
                      <w:bCs/>
                      <w:color w:val="FFFF00"/>
                      <w:sz w:val="44"/>
                      <w:szCs w:val="44"/>
                    </w:rPr>
                    <w:t>25%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13" o:spid="_x0000_s1030" style="position:absolute;left:0;text-align:left;margin-left:276.2pt;margin-top:69pt;width:56.25pt;height:36.75pt;z-index:251600896;visibility:visible;v-text-anchor:middle" arcsize="10923f" fillcolor="#4f81bd" strokecolor="#243f60" strokeweight="2pt">
            <v:textbox>
              <w:txbxContent>
                <w:p w:rsidR="001A63BE" w:rsidRPr="00BF1FE5" w:rsidRDefault="001A63BE" w:rsidP="00BF1FE5">
                  <w:pPr>
                    <w:jc w:val="center"/>
                    <w:rPr>
                      <w:b/>
                      <w:bCs/>
                      <w:color w:val="FFFF00"/>
                      <w:sz w:val="36"/>
                      <w:szCs w:val="36"/>
                    </w:rPr>
                  </w:pPr>
                  <w:r w:rsidRPr="00BF1FE5">
                    <w:rPr>
                      <w:b/>
                      <w:bCs/>
                      <w:color w:val="FFFF00"/>
                      <w:sz w:val="36"/>
                      <w:szCs w:val="36"/>
                    </w:rPr>
                    <w:t>9%</w:t>
                  </w:r>
                </w:p>
              </w:txbxContent>
            </v:textbox>
          </v:roundrect>
        </w:pict>
      </w:r>
      <w:r w:rsidRPr="008B7396">
        <w:rPr>
          <w:noProof/>
          <w:color w:val="C00000"/>
          <w:sz w:val="28"/>
          <w:szCs w:val="28"/>
          <w:lang w:eastAsia="ru-RU"/>
        </w:rPr>
        <w:pict>
          <v:shape id="Рисунок 9" o:spid="_x0000_i1026" type="#_x0000_t75" style="width:145.5pt;height:96.75pt;visibility:visible">
            <v:imagedata r:id="rId6" o:title=""/>
          </v:shape>
        </w:pict>
      </w:r>
      <w:r>
        <w:rPr>
          <w:color w:val="C00000"/>
          <w:sz w:val="28"/>
          <w:szCs w:val="28"/>
        </w:rPr>
        <w:t xml:space="preserve">           </w:t>
      </w:r>
      <w:r w:rsidRPr="00BF1FE5">
        <w:rPr>
          <w:b/>
          <w:bCs/>
          <w:color w:val="0070C0"/>
          <w:sz w:val="28"/>
          <w:szCs w:val="28"/>
        </w:rPr>
        <w:t>1)</w:t>
      </w:r>
      <w:r>
        <w:rPr>
          <w:color w:val="C00000"/>
          <w:sz w:val="28"/>
          <w:szCs w:val="28"/>
        </w:rPr>
        <w:t xml:space="preserve">                      </w:t>
      </w:r>
      <w:r w:rsidRPr="00BF1FE5">
        <w:rPr>
          <w:b/>
          <w:bCs/>
          <w:color w:val="0070C0"/>
          <w:sz w:val="28"/>
          <w:szCs w:val="28"/>
        </w:rPr>
        <w:t>2)</w:t>
      </w:r>
      <w:r>
        <w:rPr>
          <w:b/>
          <w:bCs/>
          <w:color w:val="0070C0"/>
          <w:sz w:val="28"/>
          <w:szCs w:val="28"/>
        </w:rPr>
        <w:t xml:space="preserve">                      </w:t>
      </w:r>
      <w:r w:rsidRPr="00BF1FE5">
        <w:rPr>
          <w:b/>
          <w:bCs/>
          <w:color w:val="0070C0"/>
          <w:sz w:val="28"/>
          <w:szCs w:val="28"/>
        </w:rPr>
        <w:t>3)</w:t>
      </w:r>
      <w:r>
        <w:rPr>
          <w:b/>
          <w:bCs/>
          <w:color w:val="0070C0"/>
          <w:sz w:val="28"/>
          <w:szCs w:val="28"/>
        </w:rPr>
        <w:t xml:space="preserve"> </w:t>
      </w:r>
      <w:r>
        <w:rPr>
          <w:b/>
          <w:bCs/>
          <w:color w:val="0070C0"/>
          <w:sz w:val="28"/>
          <w:szCs w:val="28"/>
        </w:rPr>
        <w:tab/>
      </w:r>
    </w:p>
    <w:p w:rsidR="001A63BE" w:rsidRDefault="001A63BE" w:rsidP="00BF1FE5">
      <w:pPr>
        <w:tabs>
          <w:tab w:val="center" w:pos="4677"/>
          <w:tab w:val="left" w:pos="8730"/>
        </w:tabs>
        <w:ind w:left="-142"/>
        <w:rPr>
          <w:b/>
          <w:bCs/>
          <w:noProof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17" o:spid="_x0000_s1031" style="position:absolute;left:0;text-align:left;flip:y;z-index:251603968;visibility:visible" from="-27.55pt,24.15pt" to="537.2pt,24.15pt" strokecolor="#8064a2" strokeweight="2pt">
            <v:shadow on="t" color="black" opacity="24903f" origin=",.5" offset="0,.55556mm"/>
          </v:line>
        </w:pict>
      </w:r>
      <w:r w:rsidRPr="004E0B9C">
        <w:rPr>
          <w:b/>
          <w:bCs/>
          <w:noProof/>
          <w:color w:val="C00000"/>
          <w:sz w:val="28"/>
          <w:szCs w:val="28"/>
          <w:lang w:eastAsia="ru-RU"/>
        </w:rPr>
        <w:t xml:space="preserve">                1)</w:t>
      </w:r>
      <w:r w:rsidRPr="004E0B9C">
        <w:rPr>
          <w:b/>
          <w:bCs/>
        </w:rPr>
        <w:t xml:space="preserve"> </w:t>
      </w:r>
      <w:r w:rsidRPr="004E0B9C">
        <w:rPr>
          <w:b/>
          <w:bCs/>
          <w:noProof/>
          <w:color w:val="C00000"/>
          <w:sz w:val="28"/>
          <w:szCs w:val="28"/>
          <w:lang w:eastAsia="ru-RU"/>
        </w:rPr>
        <w:t>сетевой газ       2)</w:t>
      </w:r>
      <w:r w:rsidRPr="004E0B9C">
        <w:rPr>
          <w:b/>
          <w:bCs/>
        </w:rPr>
        <w:t xml:space="preserve"> </w:t>
      </w:r>
      <w:r w:rsidRPr="004E0B9C">
        <w:rPr>
          <w:b/>
          <w:bCs/>
          <w:noProof/>
          <w:color w:val="C00000"/>
          <w:sz w:val="28"/>
          <w:szCs w:val="28"/>
          <w:lang w:eastAsia="ru-RU"/>
        </w:rPr>
        <w:t>сжиженный газ         3)</w:t>
      </w:r>
      <w:r w:rsidRPr="004E0B9C">
        <w:rPr>
          <w:b/>
          <w:bCs/>
        </w:rPr>
        <w:t xml:space="preserve"> </w:t>
      </w:r>
      <w:r w:rsidRPr="004E0B9C">
        <w:rPr>
          <w:b/>
          <w:bCs/>
          <w:noProof/>
          <w:color w:val="C00000"/>
          <w:sz w:val="28"/>
          <w:szCs w:val="28"/>
          <w:lang w:eastAsia="ru-RU"/>
        </w:rPr>
        <w:t>электроплитки</w:t>
      </w:r>
    </w:p>
    <w:p w:rsidR="001A63BE" w:rsidRDefault="001A63BE" w:rsidP="00BF1FE5">
      <w:pPr>
        <w:tabs>
          <w:tab w:val="center" w:pos="4677"/>
          <w:tab w:val="left" w:pos="8730"/>
        </w:tabs>
        <w:ind w:left="-142"/>
        <w:rPr>
          <w:b/>
          <w:bCs/>
          <w:noProof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18" o:spid="_x0000_s1032" style="position:absolute;left:0;text-align:left;margin-left:83.45pt;margin-top:11pt;width:71.25pt;height:124.5pt;z-index:251604992;visibility:visible;v-text-anchor:middle" arcsize="10923f" fillcolor="#4f81bd" strokecolor="#243f60" strokeweight="2pt">
            <v:textbox>
              <w:txbxContent>
                <w:p w:rsidR="001A63BE" w:rsidRPr="004E0B9C" w:rsidRDefault="001A63BE" w:rsidP="004E0B9C">
                  <w:pPr>
                    <w:jc w:val="center"/>
                    <w:rPr>
                      <w:b/>
                      <w:bCs/>
                      <w:color w:val="FFFF00"/>
                      <w:sz w:val="52"/>
                      <w:szCs w:val="52"/>
                    </w:rPr>
                  </w:pPr>
                  <w:r w:rsidRPr="004E0B9C">
                    <w:rPr>
                      <w:b/>
                      <w:bCs/>
                      <w:color w:val="FFFF00"/>
                      <w:sz w:val="52"/>
                      <w:szCs w:val="52"/>
                    </w:rPr>
                    <w:t>79%</w:t>
                  </w:r>
                </w:p>
              </w:txbxContent>
            </v:textbox>
          </v:roundrect>
        </w:pict>
      </w:r>
      <w:r>
        <w:rPr>
          <w:b/>
          <w:bCs/>
          <w:noProof/>
          <w:color w:val="C00000"/>
          <w:sz w:val="28"/>
          <w:szCs w:val="28"/>
          <w:lang w:eastAsia="ru-RU"/>
        </w:rPr>
        <w:t xml:space="preserve"> </w:t>
      </w:r>
    </w:p>
    <w:p w:rsidR="001A63BE" w:rsidRDefault="001A63BE" w:rsidP="00BF1FE5">
      <w:pPr>
        <w:tabs>
          <w:tab w:val="center" w:pos="4677"/>
          <w:tab w:val="left" w:pos="8730"/>
        </w:tabs>
        <w:ind w:left="-142"/>
        <w:rPr>
          <w:b/>
          <w:bCs/>
          <w:noProof/>
          <w:color w:val="C00000"/>
          <w:sz w:val="28"/>
          <w:szCs w:val="28"/>
          <w:lang w:eastAsia="ru-RU"/>
        </w:rPr>
      </w:pPr>
    </w:p>
    <w:p w:rsidR="001A63BE" w:rsidRDefault="001A63BE" w:rsidP="00BF1FE5">
      <w:pPr>
        <w:tabs>
          <w:tab w:val="center" w:pos="4677"/>
          <w:tab w:val="left" w:pos="8730"/>
        </w:tabs>
        <w:ind w:left="-142"/>
        <w:rPr>
          <w:b/>
          <w:bCs/>
          <w:noProof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21" o:spid="_x0000_s1033" style="position:absolute;left:0;text-align:left;margin-left:304.7pt;margin-top:7.95pt;width:68.25pt;height:68.25pt;z-index:251607040;visibility:visible;v-text-anchor:middle" arcsize="10923f" fillcolor="#4f81bd" strokecolor="#243f60" strokeweight="2pt">
            <v:textbox style="mso-next-textbox:#Скругленный прямоугольник 21">
              <w:txbxContent>
                <w:p w:rsidR="001A63BE" w:rsidRPr="000D3544" w:rsidRDefault="001A63BE" w:rsidP="000D3544">
                  <w:pPr>
                    <w:jc w:val="center"/>
                    <w:rPr>
                      <w:b/>
                      <w:bCs/>
                      <w:color w:val="FFFF00"/>
                      <w:sz w:val="48"/>
                      <w:szCs w:val="48"/>
                    </w:rPr>
                  </w:pPr>
                  <w:r w:rsidRPr="000D3544">
                    <w:rPr>
                      <w:b/>
                      <w:bCs/>
                      <w:color w:val="FFFF00"/>
                      <w:sz w:val="48"/>
                      <w:szCs w:val="48"/>
                    </w:rPr>
                    <w:t>17%</w:t>
                  </w:r>
                </w:p>
              </w:txbxContent>
            </v:textbox>
          </v:roundrect>
        </w:pict>
      </w:r>
    </w:p>
    <w:p w:rsidR="001A63BE" w:rsidRDefault="001A63BE" w:rsidP="00BF1FE5">
      <w:pPr>
        <w:tabs>
          <w:tab w:val="center" w:pos="4677"/>
          <w:tab w:val="left" w:pos="8730"/>
        </w:tabs>
        <w:ind w:left="-142"/>
        <w:rPr>
          <w:b/>
          <w:bCs/>
          <w:noProof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20" o:spid="_x0000_s1034" style="position:absolute;left:0;text-align:left;margin-left:197.45pt;margin-top:10.55pt;width:65.25pt;height:36pt;z-index:251606016;visibility:visible;v-text-anchor:middle" arcsize="10923f" fillcolor="#4f81bd" strokecolor="#243f60" strokeweight="2pt">
            <v:textbox style="mso-next-textbox:#Скругленный прямоугольник 20">
              <w:txbxContent>
                <w:p w:rsidR="001A63BE" w:rsidRPr="000D3544" w:rsidRDefault="001A63BE" w:rsidP="000D3544">
                  <w:pPr>
                    <w:jc w:val="center"/>
                    <w:rPr>
                      <w:b/>
                      <w:bCs/>
                      <w:color w:val="FFFF00"/>
                      <w:sz w:val="48"/>
                      <w:szCs w:val="48"/>
                    </w:rPr>
                  </w:pPr>
                  <w:r w:rsidRPr="000D3544">
                    <w:rPr>
                      <w:b/>
                      <w:bCs/>
                      <w:color w:val="FFFF00"/>
                      <w:sz w:val="48"/>
                      <w:szCs w:val="48"/>
                    </w:rPr>
                    <w:t>3%</w:t>
                  </w:r>
                </w:p>
              </w:txbxContent>
            </v:textbox>
          </v:roundrect>
        </w:pict>
      </w:r>
    </w:p>
    <w:p w:rsidR="001A63BE" w:rsidRDefault="001A63BE" w:rsidP="000D3544">
      <w:pPr>
        <w:tabs>
          <w:tab w:val="center" w:pos="4677"/>
          <w:tab w:val="left" w:pos="8730"/>
        </w:tabs>
        <w:ind w:left="-142"/>
        <w:rPr>
          <w:b/>
          <w:bCs/>
          <w:noProof/>
          <w:color w:val="0070C0"/>
          <w:sz w:val="28"/>
          <w:szCs w:val="28"/>
          <w:lang w:eastAsia="ru-RU"/>
        </w:rPr>
      </w:pPr>
      <w:r>
        <w:rPr>
          <w:b/>
          <w:bCs/>
          <w:noProof/>
          <w:color w:val="0070C0"/>
          <w:sz w:val="28"/>
          <w:szCs w:val="28"/>
          <w:lang w:eastAsia="ru-RU"/>
        </w:rPr>
        <w:t xml:space="preserve">                       1)   </w:t>
      </w:r>
      <w:r w:rsidRPr="000D3544">
        <w:rPr>
          <w:b/>
          <w:bCs/>
          <w:noProof/>
          <w:color w:val="0070C0"/>
          <w:sz w:val="28"/>
          <w:szCs w:val="28"/>
          <w:lang w:eastAsia="ru-RU"/>
        </w:rPr>
        <w:t xml:space="preserve">                          </w:t>
      </w:r>
      <w:r>
        <w:rPr>
          <w:b/>
          <w:bCs/>
          <w:noProof/>
          <w:color w:val="0070C0"/>
          <w:sz w:val="28"/>
          <w:szCs w:val="28"/>
          <w:lang w:eastAsia="ru-RU"/>
        </w:rPr>
        <w:t xml:space="preserve">   </w:t>
      </w:r>
      <w:r w:rsidRPr="000D3544">
        <w:rPr>
          <w:b/>
          <w:bCs/>
          <w:noProof/>
          <w:color w:val="0070C0"/>
          <w:sz w:val="28"/>
          <w:szCs w:val="28"/>
          <w:lang w:eastAsia="ru-RU"/>
        </w:rPr>
        <w:t xml:space="preserve">2)                         </w:t>
      </w:r>
      <w:r>
        <w:rPr>
          <w:b/>
          <w:bCs/>
          <w:noProof/>
          <w:color w:val="0070C0"/>
          <w:sz w:val="28"/>
          <w:szCs w:val="28"/>
          <w:lang w:eastAsia="ru-RU"/>
        </w:rPr>
        <w:t xml:space="preserve">     3) </w:t>
      </w:r>
    </w:p>
    <w:p w:rsidR="001A63BE" w:rsidRDefault="001A63BE" w:rsidP="00A829B3">
      <w:pPr>
        <w:tabs>
          <w:tab w:val="center" w:pos="4677"/>
          <w:tab w:val="left" w:pos="8730"/>
        </w:tabs>
        <w:ind w:left="-142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24" o:spid="_x0000_s1035" style="position:absolute;left:0;text-align:left;z-index:251608064;visibility:visible" from="503.45pt,15.75pt" to="503.45pt,206.25pt" strokecolor="#4f81bd" strokeweight="2pt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line id="Прямая соединительная линия 31" o:spid="_x0000_s1036" style="position:absolute;left:0;text-align:left;flip:x;z-index:251614208;visibility:visible" from="438.2pt,15.75pt" to="438.95pt,188.25pt" strokecolor="#4f81bd" strokeweight="2pt">
            <v:shadow on="t" color="black" opacity="24903f" origin=",.5" offset="0,.55556mm"/>
          </v:line>
        </w:pict>
      </w:r>
      <w:r>
        <w:rPr>
          <w:b/>
          <w:bCs/>
          <w:noProof/>
          <w:color w:val="C00000"/>
          <w:sz w:val="28"/>
          <w:szCs w:val="28"/>
          <w:lang w:eastAsia="ru-RU"/>
        </w:rPr>
        <w:t xml:space="preserve">1) </w:t>
      </w:r>
      <w:r w:rsidRPr="000D3544">
        <w:rPr>
          <w:b/>
          <w:bCs/>
          <w:noProof/>
          <w:color w:val="C00000"/>
          <w:sz w:val="28"/>
          <w:szCs w:val="28"/>
          <w:lang w:eastAsia="ru-RU"/>
        </w:rPr>
        <w:t>центральное отопление</w:t>
      </w:r>
      <w:r>
        <w:rPr>
          <w:noProof/>
          <w:color w:val="C00000"/>
          <w:sz w:val="28"/>
          <w:szCs w:val="28"/>
          <w:lang w:eastAsia="ru-RU"/>
        </w:rPr>
        <w:t xml:space="preserve">    </w:t>
      </w:r>
      <w:r>
        <w:rPr>
          <w:b/>
          <w:bCs/>
          <w:color w:val="C00000"/>
          <w:sz w:val="28"/>
          <w:szCs w:val="28"/>
          <w:lang w:eastAsia="ru-RU"/>
        </w:rPr>
        <w:t xml:space="preserve">2) индивидуальн. </w:t>
      </w:r>
      <w:r w:rsidRPr="000D3544">
        <w:rPr>
          <w:b/>
          <w:bCs/>
          <w:color w:val="C00000"/>
          <w:sz w:val="28"/>
          <w:szCs w:val="28"/>
          <w:lang w:eastAsia="ru-RU"/>
        </w:rPr>
        <w:t>котлы и другие установки    3) печки</w:t>
      </w:r>
    </w:p>
    <w:p w:rsidR="001A63BE" w:rsidRDefault="001A63BE" w:rsidP="000D3544">
      <w:pPr>
        <w:tabs>
          <w:tab w:val="center" w:pos="4677"/>
          <w:tab w:val="left" w:pos="8730"/>
        </w:tabs>
        <w:ind w:left="-142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29" o:spid="_x0000_s1037" style="position:absolute;left:0;text-align:left;margin-left:242.45pt;margin-top:23.6pt;width:60.75pt;height:109.5pt;z-index:251612160;visibility:visible;v-text-anchor:middle" arcsize="10923f" fillcolor="#4f81bd" strokecolor="#243f60" strokeweight="2pt">
            <v:textbox>
              <w:txbxContent>
                <w:p w:rsidR="001A63BE" w:rsidRPr="005C374E" w:rsidRDefault="001A63BE" w:rsidP="005C374E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5C374E">
                    <w:rPr>
                      <w:b/>
                      <w:bCs/>
                      <w:color w:val="FFFF00"/>
                      <w:sz w:val="44"/>
                      <w:szCs w:val="44"/>
                    </w:rPr>
                    <w:t>72%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28" o:spid="_x0000_s1038" style="position:absolute;left:0;text-align:left;margin-left:121.7pt;margin-top:2.6pt;width:61.5pt;height:132.75pt;z-index:251611136;visibility:visible;v-text-anchor:middle" arcsize="10923f" fillcolor="#4f81bd" strokecolor="#243f60" strokeweight="2pt">
            <v:textbox>
              <w:txbxContent>
                <w:p w:rsidR="001A63BE" w:rsidRPr="005C374E" w:rsidRDefault="001A63BE" w:rsidP="005C374E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5C374E">
                    <w:rPr>
                      <w:b/>
                      <w:bCs/>
                      <w:color w:val="FFFF00"/>
                      <w:sz w:val="44"/>
                      <w:szCs w:val="44"/>
                    </w:rPr>
                    <w:t>87%</w:t>
                  </w:r>
                </w:p>
              </w:txbxContent>
            </v:textbox>
          </v:roundrect>
        </w:pict>
      </w:r>
    </w:p>
    <w:p w:rsidR="001A63BE" w:rsidRDefault="001A63BE" w:rsidP="000D3544">
      <w:pPr>
        <w:tabs>
          <w:tab w:val="center" w:pos="4677"/>
          <w:tab w:val="left" w:pos="8730"/>
        </w:tabs>
        <w:ind w:left="-142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30" o:spid="_x0000_s1039" style="position:absolute;left:0;text-align:left;margin-left:353.45pt;margin-top:.7pt;width:63.75pt;height:103.5pt;z-index:251613184;visibility:visible;v-text-anchor:middle" arcsize="10923f" fillcolor="#4f81bd" strokecolor="#243f60" strokeweight="2pt">
            <v:textbox>
              <w:txbxContent>
                <w:p w:rsidR="001A63BE" w:rsidRPr="005C374E" w:rsidRDefault="001A63BE" w:rsidP="005C374E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5C374E">
                    <w:rPr>
                      <w:b/>
                      <w:bCs/>
                      <w:color w:val="FFFF00"/>
                      <w:sz w:val="44"/>
                      <w:szCs w:val="44"/>
                    </w:rPr>
                    <w:t>71%</w:t>
                  </w:r>
                </w:p>
              </w:txbxContent>
            </v:textbox>
          </v:roundrect>
        </w:pict>
      </w:r>
    </w:p>
    <w:p w:rsidR="001A63BE" w:rsidRDefault="001A63BE" w:rsidP="000D3544">
      <w:pPr>
        <w:tabs>
          <w:tab w:val="center" w:pos="4677"/>
          <w:tab w:val="left" w:pos="8730"/>
        </w:tabs>
        <w:ind w:left="-142"/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0D3544">
      <w:pPr>
        <w:tabs>
          <w:tab w:val="center" w:pos="4677"/>
          <w:tab w:val="left" w:pos="8730"/>
        </w:tabs>
        <w:ind w:left="-142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27" o:spid="_x0000_s1040" style="position:absolute;left:0;text-align:left;margin-left:10.7pt;margin-top:5.15pt;width:63.75pt;height:39.75pt;z-index:251610112;visibility:visible;v-text-anchor:middle" arcsize="10923f" fillcolor="#4f81bd" strokecolor="#243f60" strokeweight="2pt">
            <v:textbox>
              <w:txbxContent>
                <w:p w:rsidR="001A63BE" w:rsidRPr="005C374E" w:rsidRDefault="001A63BE" w:rsidP="005C374E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5C374E">
                    <w:rPr>
                      <w:b/>
                      <w:bCs/>
                      <w:color w:val="FFFF00"/>
                      <w:sz w:val="44"/>
                      <w:szCs w:val="44"/>
                    </w:rPr>
                    <w:t>28%</w:t>
                  </w:r>
                </w:p>
              </w:txbxContent>
            </v:textbox>
          </v:roundrect>
        </w:pict>
      </w:r>
    </w:p>
    <w:p w:rsidR="001A63BE" w:rsidRDefault="001A63BE" w:rsidP="00785E2C">
      <w:pPr>
        <w:pStyle w:val="ListParagraph"/>
        <w:tabs>
          <w:tab w:val="center" w:pos="4677"/>
          <w:tab w:val="left" w:pos="8730"/>
        </w:tabs>
        <w:ind w:left="-142"/>
        <w:rPr>
          <w:b/>
          <w:bCs/>
          <w:color w:val="0070C0"/>
          <w:sz w:val="28"/>
          <w:szCs w:val="28"/>
          <w:lang w:eastAsia="ru-RU"/>
        </w:rPr>
      </w:pPr>
      <w:r>
        <w:rPr>
          <w:b/>
          <w:bCs/>
          <w:color w:val="0070C0"/>
          <w:sz w:val="28"/>
          <w:szCs w:val="28"/>
          <w:lang w:eastAsia="ru-RU"/>
        </w:rPr>
        <w:t>1)</w:t>
      </w:r>
      <w:r w:rsidRPr="00A829B3">
        <w:rPr>
          <w:b/>
          <w:bCs/>
          <w:color w:val="0070C0"/>
          <w:sz w:val="28"/>
          <w:szCs w:val="28"/>
          <w:lang w:eastAsia="ru-RU"/>
        </w:rPr>
        <w:t xml:space="preserve">                              2)                                 3)                                 4)</w:t>
      </w:r>
      <w:r>
        <w:rPr>
          <w:b/>
          <w:bCs/>
          <w:color w:val="0070C0"/>
          <w:sz w:val="28"/>
          <w:szCs w:val="28"/>
          <w:lang w:eastAsia="ru-RU"/>
        </w:rPr>
        <w:t xml:space="preserve"> </w:t>
      </w:r>
    </w:p>
    <w:p w:rsidR="001A63BE" w:rsidRDefault="001A63BE" w:rsidP="00785E2C">
      <w:pPr>
        <w:pStyle w:val="ListParagraph"/>
        <w:tabs>
          <w:tab w:val="center" w:pos="4677"/>
          <w:tab w:val="left" w:pos="8730"/>
        </w:tabs>
        <w:ind w:left="-142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32" o:spid="_x0000_s1041" type="#_x0000_t32" style="position:absolute;left:0;text-align:left;margin-left:154.7pt;margin-top:10.6pt;width:284.25pt;height:0;flip:x;z-index:251615232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25" o:spid="_x0000_s1042" type="#_x0000_t32" style="position:absolute;left:0;text-align:left;margin-left:451.7pt;margin-top:29.35pt;width:52.5pt;height:0;flip:x;z-index:251609088;visibility:visible" strokecolor="#4f81bd" strokeweight="2pt">
            <v:stroke endarrow="open"/>
            <v:shadow on="t" color="black" opacity="24903f" origin=",.5" offset="0,.55556mm"/>
          </v:shape>
        </w:pict>
      </w:r>
      <w:r w:rsidRPr="00A829B3">
        <w:rPr>
          <w:b/>
          <w:bCs/>
          <w:color w:val="C00000"/>
          <w:sz w:val="28"/>
          <w:szCs w:val="28"/>
          <w:lang w:eastAsia="ru-RU"/>
        </w:rPr>
        <w:t>1)</w:t>
      </w:r>
      <w:r w:rsidRPr="00A829B3">
        <w:rPr>
          <w:color w:val="C00000"/>
        </w:rPr>
        <w:t xml:space="preserve"> </w:t>
      </w:r>
      <w:r w:rsidRPr="00A829B3">
        <w:rPr>
          <w:b/>
          <w:bCs/>
          <w:color w:val="C00000"/>
          <w:sz w:val="28"/>
          <w:szCs w:val="28"/>
          <w:lang w:eastAsia="ru-RU"/>
        </w:rPr>
        <w:t xml:space="preserve">Усть-Цилемский р-н                                                                                                                 </w:t>
      </w:r>
      <w:r w:rsidRPr="00A85B30">
        <w:rPr>
          <w:b/>
          <w:bCs/>
          <w:color w:val="C00000"/>
          <w:sz w:val="28"/>
          <w:szCs w:val="28"/>
          <w:lang w:eastAsia="ru-RU"/>
        </w:rPr>
        <w:t xml:space="preserve"> </w:t>
      </w:r>
      <w:r w:rsidRPr="0045755E">
        <w:rPr>
          <w:b/>
          <w:bCs/>
          <w:color w:val="C00000"/>
          <w:sz w:val="28"/>
          <w:szCs w:val="28"/>
          <w:lang w:eastAsia="ru-RU"/>
        </w:rPr>
        <w:t xml:space="preserve">          </w:t>
      </w:r>
    </w:p>
    <w:p w:rsidR="001A63BE" w:rsidRPr="00785E2C" w:rsidRDefault="001A63BE" w:rsidP="00785E2C">
      <w:pPr>
        <w:pStyle w:val="ListParagraph"/>
        <w:tabs>
          <w:tab w:val="center" w:pos="4677"/>
          <w:tab w:val="left" w:pos="8730"/>
        </w:tabs>
        <w:ind w:left="-142"/>
        <w:rPr>
          <w:b/>
          <w:bCs/>
          <w:color w:val="0070C0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33" o:spid="_x0000_s1043" style="position:absolute;left:0;text-align:left;z-index:251616256;visibility:visible" from="-9.55pt,21.3pt" to="543.2pt,21.3pt" strokecolor="#8064a2" strokeweight="2pt">
            <v:shadow on="t" color="black" opacity="24903f" origin=",.5" offset="0,.55556mm"/>
          </v:line>
        </w:pict>
      </w:r>
      <w:r w:rsidRPr="00A829B3">
        <w:rPr>
          <w:b/>
          <w:bCs/>
          <w:color w:val="C00000"/>
          <w:sz w:val="28"/>
          <w:szCs w:val="28"/>
          <w:lang w:eastAsia="ru-RU"/>
        </w:rPr>
        <w:t>2)</w:t>
      </w:r>
      <w:r w:rsidRPr="00A829B3">
        <w:rPr>
          <w:color w:val="C00000"/>
        </w:rPr>
        <w:t xml:space="preserve"> </w:t>
      </w:r>
      <w:r w:rsidRPr="00A829B3">
        <w:rPr>
          <w:b/>
          <w:bCs/>
          <w:color w:val="C00000"/>
          <w:sz w:val="28"/>
          <w:szCs w:val="28"/>
          <w:lang w:eastAsia="ru-RU"/>
        </w:rPr>
        <w:t>Усть-Куломский р-н            3)</w:t>
      </w:r>
      <w:r w:rsidRPr="00A829B3">
        <w:rPr>
          <w:color w:val="C00000"/>
        </w:rPr>
        <w:t xml:space="preserve"> </w:t>
      </w:r>
      <w:r w:rsidRPr="00A829B3">
        <w:rPr>
          <w:b/>
          <w:bCs/>
          <w:color w:val="C00000"/>
          <w:sz w:val="28"/>
          <w:szCs w:val="28"/>
          <w:lang w:eastAsia="ru-RU"/>
        </w:rPr>
        <w:t>Ижемский р-н           4)</w:t>
      </w:r>
      <w:r w:rsidRPr="00A829B3">
        <w:rPr>
          <w:color w:val="C00000"/>
        </w:rPr>
        <w:t xml:space="preserve"> </w:t>
      </w:r>
      <w:r w:rsidRPr="00A829B3">
        <w:rPr>
          <w:b/>
          <w:bCs/>
          <w:color w:val="C00000"/>
          <w:sz w:val="28"/>
          <w:szCs w:val="28"/>
          <w:lang w:eastAsia="ru-RU"/>
        </w:rPr>
        <w:t>Койгородский р-н</w:t>
      </w:r>
    </w:p>
    <w:p w:rsidR="001A63BE" w:rsidRPr="00276FB2" w:rsidRDefault="001A63BE" w:rsidP="00276FB2">
      <w:pPr>
        <w:tabs>
          <w:tab w:val="center" w:pos="4677"/>
          <w:tab w:val="left" w:pos="8730"/>
        </w:tabs>
        <w:rPr>
          <w:b/>
          <w:bCs/>
          <w:color w:val="00B050"/>
          <w:sz w:val="40"/>
          <w:szCs w:val="40"/>
          <w:u w:val="single"/>
          <w:lang w:eastAsia="ru-RU"/>
        </w:rPr>
      </w:pPr>
      <w:r>
        <w:rPr>
          <w:noProof/>
          <w:lang w:eastAsia="ru-RU"/>
        </w:rPr>
        <w:pict>
          <v:shape id="Прямая со стрелкой 38" o:spid="_x0000_s1044" type="#_x0000_t32" style="position:absolute;margin-left:439.7pt;margin-top:34.05pt;width:0;height:36pt;z-index:25162137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37" o:spid="_x0000_s1045" type="#_x0000_t32" style="position:absolute;margin-left:252.2pt;margin-top:34.05pt;width:0;height:36pt;z-index:251620352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line id="Прямая соединительная линия 35" o:spid="_x0000_s1046" style="position:absolute;z-index:251618304;visibility:visible" from="88.7pt,34.05pt" to="439.7pt,34.05pt" strokecolor="#4f81bd" strokeweight="2pt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shape id="Прямая со стрелкой 36" o:spid="_x0000_s1047" type="#_x0000_t32" style="position:absolute;margin-left:88.7pt;margin-top:34.05pt;width:.75pt;height:36pt;z-index:25161932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line id="Прямая соединительная линия 34" o:spid="_x0000_s1048" style="position:absolute;z-index:251617280;visibility:visible" from="252.2pt,22.05pt" to="252.2pt,34.05pt" strokecolor="#4f81bd" strokeweight="2pt">
            <v:shadow on="t" color="black" opacity="24903f" origin=",.5" offset="0,.55556mm"/>
          </v:line>
        </w:pict>
      </w:r>
      <w:r w:rsidRPr="00276FB2">
        <w:rPr>
          <w:b/>
          <w:bCs/>
          <w:color w:val="00B050"/>
          <w:sz w:val="40"/>
          <w:szCs w:val="40"/>
          <w:lang w:eastAsia="ru-RU"/>
        </w:rPr>
        <w:t xml:space="preserve">                                                 </w:t>
      </w:r>
      <w:r w:rsidRPr="00276FB2">
        <w:rPr>
          <w:b/>
          <w:bCs/>
          <w:color w:val="0070C0"/>
          <w:sz w:val="40"/>
          <w:szCs w:val="40"/>
          <w:lang w:eastAsia="ru-RU"/>
        </w:rPr>
        <w:t xml:space="preserve"> </w:t>
      </w:r>
      <w:r w:rsidRPr="00276FB2">
        <w:rPr>
          <w:b/>
          <w:bCs/>
          <w:color w:val="00B050"/>
          <w:sz w:val="40"/>
          <w:szCs w:val="40"/>
          <w:u w:val="single"/>
          <w:lang w:eastAsia="ru-RU"/>
        </w:rPr>
        <w:t>ВОДА</w:t>
      </w:r>
    </w:p>
    <w:p w:rsidR="001A63BE" w:rsidRDefault="001A63BE" w:rsidP="000D3544">
      <w:pPr>
        <w:tabs>
          <w:tab w:val="center" w:pos="4677"/>
          <w:tab w:val="left" w:pos="8730"/>
        </w:tabs>
        <w:ind w:left="-142"/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276FB2">
      <w:pPr>
        <w:tabs>
          <w:tab w:val="center" w:pos="4677"/>
          <w:tab w:val="left" w:pos="8730"/>
        </w:tabs>
        <w:ind w:right="-568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46" o:spid="_x0000_s1049" style="position:absolute;z-index:251628544;visibility:visible" from="25.7pt,18.05pt" to="25.7pt,311.3pt" strokecolor="#4f81bd" strokeweight="2pt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shape id="Прямая со стрелкой 50" o:spid="_x0000_s1050" type="#_x0000_t32" style="position:absolute;margin-left:143.45pt;margin-top:15.05pt;width:60pt;height:129.75pt;flip:x y;z-index:251632640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44" o:spid="_x0000_s1051" type="#_x0000_t32" style="position:absolute;margin-left:439.7pt;margin-top:15.05pt;width:0;height:90pt;z-index:251627520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43" o:spid="_x0000_s1052" type="#_x0000_t32" style="position:absolute;margin-left:252.2pt;margin-top:15.05pt;width:0;height:56.25pt;z-index:25162649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42" o:spid="_x0000_s1053" type="#_x0000_t32" style="position:absolute;margin-left:89.45pt;margin-top:15.05pt;width:0;height:18.75pt;z-index:251625472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b/>
          <w:bCs/>
          <w:color w:val="C00000"/>
          <w:sz w:val="28"/>
          <w:szCs w:val="28"/>
          <w:lang w:eastAsia="ru-RU"/>
        </w:rPr>
        <w:t>водопр. коммун. системы</w:t>
      </w:r>
      <w:r w:rsidRPr="00276FB2">
        <w:rPr>
          <w:b/>
          <w:bCs/>
          <w:color w:val="C00000"/>
          <w:sz w:val="28"/>
          <w:szCs w:val="28"/>
          <w:lang w:eastAsia="ru-RU"/>
        </w:rPr>
        <w:t xml:space="preserve"> </w: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 </w:t>
      </w:r>
      <w:r w:rsidRPr="00276FB2">
        <w:rPr>
          <w:b/>
          <w:bCs/>
          <w:color w:val="C00000"/>
          <w:sz w:val="28"/>
          <w:szCs w:val="28"/>
          <w:lang w:eastAsia="ru-RU"/>
        </w:rPr>
        <w:t>колонки</w: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 индивидуальный водопровод</w:t>
      </w: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39" o:spid="_x0000_s1054" style="position:absolute;margin-left:51.2pt;margin-top:4.15pt;width:75pt;height:102pt;z-index:251622400;visibility:visible;v-text-anchor:middle" arcsize="10923f" fillcolor="#4f81bd" strokecolor="#243f60" strokeweight="2pt">
            <v:textbox>
              <w:txbxContent>
                <w:p w:rsidR="001A63BE" w:rsidRPr="009625D4" w:rsidRDefault="001A63BE" w:rsidP="00054A24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9625D4">
                    <w:rPr>
                      <w:b/>
                      <w:bCs/>
                      <w:color w:val="FFFF00"/>
                      <w:sz w:val="44"/>
                      <w:szCs w:val="44"/>
                    </w:rPr>
                    <w:t>79%</w:t>
                  </w:r>
                </w:p>
              </w:txbxContent>
            </v:textbox>
          </v:roundrect>
        </w:pict>
      </w: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40" o:spid="_x0000_s1055" style="position:absolute;margin-left:219.2pt;margin-top:17.25pt;width:71.25pt;height:59.25pt;z-index:251623424;visibility:visible;v-text-anchor:middle" arcsize="10923f" fillcolor="#4f81bd" strokecolor="#243f60" strokeweight="2pt">
            <v:textbox>
              <w:txbxContent>
                <w:p w:rsidR="001A63BE" w:rsidRPr="009625D4" w:rsidRDefault="001A63BE" w:rsidP="00054A24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9625D4">
                    <w:rPr>
                      <w:b/>
                      <w:bCs/>
                      <w:color w:val="FFFF00"/>
                      <w:sz w:val="44"/>
                      <w:szCs w:val="44"/>
                    </w:rPr>
                    <w:t>19%</w:t>
                  </w:r>
                </w:p>
              </w:txbxContent>
            </v:textbox>
          </v:roundrect>
        </w:pict>
      </w: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41" o:spid="_x0000_s1056" style="position:absolute;margin-left:406.7pt;margin-top:21.35pt;width:68.25pt;height:25.5pt;z-index:251624448;visibility:visible;v-text-anchor:middle" arcsize="10923f" fillcolor="#4f81bd" strokecolor="#243f60" strokeweight="2pt">
            <v:textbox>
              <w:txbxContent>
                <w:p w:rsidR="001A63BE" w:rsidRPr="009625D4" w:rsidRDefault="001A63BE" w:rsidP="00054A24">
                  <w:pPr>
                    <w:jc w:val="center"/>
                    <w:rPr>
                      <w:b/>
                      <w:bCs/>
                      <w:color w:val="FFFF00"/>
                      <w:sz w:val="28"/>
                      <w:szCs w:val="28"/>
                    </w:rPr>
                  </w:pPr>
                  <w:r w:rsidRPr="009625D4">
                    <w:rPr>
                      <w:b/>
                      <w:bCs/>
                      <w:color w:val="FFFF00"/>
                      <w:sz w:val="28"/>
                      <w:szCs w:val="28"/>
                    </w:rPr>
                    <w:t>1,2%</w:t>
                  </w:r>
                </w:p>
              </w:txbxContent>
            </v:textbox>
          </v:roundrect>
        </w:pict>
      </w: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  <w:r>
        <w:rPr>
          <w:b/>
          <w:bCs/>
          <w:color w:val="C00000"/>
          <w:sz w:val="28"/>
          <w:szCs w:val="28"/>
          <w:lang w:eastAsia="ru-RU"/>
        </w:rPr>
        <w:t xml:space="preserve">                                                               </w:t>
      </w:r>
    </w:p>
    <w:p w:rsidR="001A63BE" w:rsidRPr="00E04E84" w:rsidRDefault="001A63BE" w:rsidP="00054A24">
      <w:pPr>
        <w:tabs>
          <w:tab w:val="center" w:pos="4677"/>
          <w:tab w:val="left" w:pos="8730"/>
        </w:tabs>
        <w:rPr>
          <w:b/>
          <w:bCs/>
          <w:color w:val="00B050"/>
          <w:sz w:val="36"/>
          <w:szCs w:val="36"/>
          <w:u w:val="single"/>
          <w:lang w:eastAsia="ru-RU"/>
        </w:rPr>
      </w:pPr>
      <w:r>
        <w:rPr>
          <w:noProof/>
          <w:lang w:eastAsia="ru-RU"/>
        </w:rPr>
        <w:pict>
          <v:shape id="Прямая со стрелкой 52" o:spid="_x0000_s1057" type="#_x0000_t32" style="position:absolute;margin-left:330.95pt;margin-top:16.05pt;width:70.5pt;height:21pt;z-index:25163468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51" o:spid="_x0000_s1058" type="#_x0000_t32" style="position:absolute;margin-left:251.45pt;margin-top:22.8pt;width:0;height:18pt;z-index:251633664;visibility:visible" strokecolor="#4f81bd" strokeweight="2pt">
            <v:stroke endarrow="open"/>
            <v:shadow on="t" color="black" opacity="24903f" origin=",.5" offset="0,.55556mm"/>
          </v:shape>
        </w:pict>
      </w:r>
      <w:r w:rsidRPr="00054A24">
        <w:rPr>
          <w:b/>
          <w:bCs/>
          <w:color w:val="00B050"/>
          <w:sz w:val="28"/>
          <w:szCs w:val="28"/>
          <w:lang w:eastAsia="ru-RU"/>
        </w:rPr>
        <w:t xml:space="preserve">                                                                 </w:t>
      </w:r>
      <w:r w:rsidRPr="00E04E84">
        <w:rPr>
          <w:b/>
          <w:bCs/>
          <w:color w:val="00B050"/>
          <w:sz w:val="36"/>
          <w:szCs w:val="36"/>
          <w:u w:val="single"/>
          <w:lang w:eastAsia="ru-RU"/>
        </w:rPr>
        <w:t>ГОРЯЧАЯ ВОДА</w:t>
      </w: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58" o:spid="_x0000_s1059" type="#_x0000_t32" style="position:absolute;margin-left:251.45pt;margin-top:16.05pt;width:.75pt;height:127.5pt;z-index:25163980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55" o:spid="_x0000_s1060" type="#_x0000_t32" style="position:absolute;margin-left:439.7pt;margin-top:16.05pt;width:19.5pt;height:19.5pt;z-index:25163673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54" o:spid="_x0000_s1061" type="#_x0000_t32" style="position:absolute;margin-left:406.7pt;margin-top:16.05pt;width:16.5pt;height:19.5pt;flip:x;z-index:251635712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b/>
          <w:bCs/>
          <w:color w:val="0070C0"/>
          <w:sz w:val="28"/>
          <w:szCs w:val="28"/>
          <w:lang w:eastAsia="ru-RU"/>
        </w:rPr>
        <w:t xml:space="preserve">                                                  </w:t>
      </w:r>
      <w:r>
        <w:rPr>
          <w:b/>
          <w:bCs/>
          <w:color w:val="C00000"/>
          <w:sz w:val="28"/>
          <w:szCs w:val="28"/>
          <w:lang w:eastAsia="ru-RU"/>
        </w:rPr>
        <w:t>собственные водонагреватели</w:t>
      </w:r>
      <w:r w:rsidRPr="00054A24">
        <w:rPr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b/>
          <w:bCs/>
          <w:color w:val="FF0000"/>
          <w:sz w:val="28"/>
          <w:szCs w:val="28"/>
          <w:lang w:eastAsia="ru-RU"/>
        </w:rPr>
        <w:t xml:space="preserve">              </w:t>
      </w:r>
      <w:r w:rsidRPr="00E04E84">
        <w:rPr>
          <w:b/>
          <w:bCs/>
          <w:color w:val="C00000"/>
          <w:sz w:val="28"/>
          <w:szCs w:val="28"/>
          <w:lang w:eastAsia="ru-RU"/>
        </w:rPr>
        <w:t>отсутствие</w:t>
      </w: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60" o:spid="_x0000_s1062" type="#_x0000_t32" style="position:absolute;margin-left:378.95pt;margin-top:15.65pt;width:0;height:65.25pt;z-index:25164185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59" o:spid="_x0000_s1063" type="#_x0000_t32" style="position:absolute;margin-left:486.95pt;margin-top:15.65pt;width:.75pt;height:19.5pt;z-index:251640832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                                                                                      городск. р-ны          сельск. р-ны</w:t>
      </w: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61" o:spid="_x0000_s1064" style="position:absolute;flip:y;z-index:251642880;visibility:visible" from="-26.8pt,129.25pt" to="536.45pt,130pt" strokecolor="#8064a2" strokeweight="2pt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roundrect id="Скругленный прямоугольник 57" o:spid="_x0000_s1065" style="position:absolute;margin-left:454.7pt;margin-top:5.5pt;width:69pt;height:112.5pt;z-index:251638784;visibility:visible;v-text-anchor:middle" arcsize="10923f" fillcolor="#4f81bd" strokecolor="#243f60" strokeweight="2pt">
            <v:textbox>
              <w:txbxContent>
                <w:p w:rsidR="001A63BE" w:rsidRPr="008D7CF0" w:rsidRDefault="001A63BE" w:rsidP="00E04E84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8D7CF0">
                    <w:rPr>
                      <w:b/>
                      <w:bCs/>
                      <w:color w:val="FFFF00"/>
                      <w:sz w:val="44"/>
                      <w:szCs w:val="44"/>
                    </w:rPr>
                    <w:t>90%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Прямая со стрелкой 47" o:spid="_x0000_s1066" type="#_x0000_t32" style="position:absolute;margin-left:25.7pt;margin-top:68.85pt;width:41.25pt;height:0;z-index:25162956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roundrect id="Скругленный прямоугольник 48" o:spid="_x0000_s1067" style="position:absolute;margin-left:70.7pt;margin-top:36.25pt;width:68.25pt;height:84pt;z-index:251630592;visibility:visible;v-text-anchor:middle" arcsize="10923f" fillcolor="#4f81bd" strokecolor="#243f60" strokeweight="2pt">
            <v:textbox>
              <w:txbxContent>
                <w:p w:rsidR="001A63BE" w:rsidRPr="008D7CF0" w:rsidRDefault="001A63BE" w:rsidP="00054A24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8D7CF0">
                    <w:rPr>
                      <w:b/>
                      <w:bCs/>
                      <w:color w:val="FFFF00"/>
                      <w:sz w:val="44"/>
                      <w:szCs w:val="44"/>
                    </w:rPr>
                    <w:t>56%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49" o:spid="_x0000_s1068" style="position:absolute;margin-left:215.45pt;margin-top:84.25pt;width:70.5pt;height:36pt;z-index:251631616;visibility:visible;v-text-anchor:middle" arcsize="10923f" fillcolor="#4f81bd" strokecolor="#243f60" strokeweight="2pt">
            <v:textbox>
              <w:txbxContent>
                <w:p w:rsidR="001A63BE" w:rsidRPr="008D7CF0" w:rsidRDefault="001A63BE" w:rsidP="00054A24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8D7CF0">
                    <w:rPr>
                      <w:b/>
                      <w:bCs/>
                      <w:color w:val="FFFF00"/>
                      <w:sz w:val="44"/>
                      <w:szCs w:val="44"/>
                    </w:rPr>
                    <w:t>16%</w:t>
                  </w:r>
                </w:p>
                <w:p w:rsidR="001A63BE" w:rsidRDefault="001A63BE"/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56" o:spid="_x0000_s1069" style="position:absolute;margin-left:347.45pt;margin-top:51.25pt;width:67.5pt;height:69pt;z-index:251637760;visibility:visible;v-text-anchor:middle" arcsize="10923f" fillcolor="#4f81bd" strokecolor="#243f60" strokeweight="2pt">
            <v:textbox>
              <w:txbxContent>
                <w:p w:rsidR="001A63BE" w:rsidRPr="008D7CF0" w:rsidRDefault="001A63BE" w:rsidP="00E04E84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8D7CF0">
                    <w:rPr>
                      <w:b/>
                      <w:bCs/>
                      <w:color w:val="FFFF00"/>
                      <w:sz w:val="44"/>
                      <w:szCs w:val="44"/>
                    </w:rPr>
                    <w:t>26%</w:t>
                  </w:r>
                </w:p>
              </w:txbxContent>
            </v:textbox>
          </v:roundrect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A829B3">
      <w:pPr>
        <w:tabs>
          <w:tab w:val="center" w:pos="4677"/>
          <w:tab w:val="left" w:pos="8730"/>
        </w:tabs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0F15F5">
      <w:pPr>
        <w:tabs>
          <w:tab w:val="center" w:pos="4677"/>
          <w:tab w:val="left" w:pos="8730"/>
        </w:tabs>
        <w:ind w:left="-426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63" o:spid="_x0000_s1070" type="#_x0000_t32" style="position:absolute;left:0;text-align:left;margin-left:226.7pt;margin-top:16.95pt;width:0;height:129.75pt;z-index:25164492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64" o:spid="_x0000_s1071" type="#_x0000_t32" style="position:absolute;left:0;text-align:left;margin-left:378.95pt;margin-top:16.95pt;width:22.5pt;height:94.5pt;flip:x;z-index:251645952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65" o:spid="_x0000_s1072" type="#_x0000_t32" style="position:absolute;left:0;text-align:left;margin-left:447.2pt;margin-top:16.95pt;width:22.5pt;height:51pt;z-index:25164697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62" o:spid="_x0000_s1073" type="#_x0000_t32" style="position:absolute;left:0;text-align:left;margin-left:50.45pt;margin-top:16.95pt;width:0;height:36pt;z-index:251643904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b/>
          <w:bCs/>
          <w:color w:val="C00000"/>
          <w:sz w:val="28"/>
          <w:szCs w:val="28"/>
          <w:lang w:eastAsia="ru-RU"/>
        </w:rPr>
        <w:t>коммун.к</w:t>
      </w:r>
      <w:r w:rsidRPr="007817A8">
        <w:rPr>
          <w:b/>
          <w:bCs/>
          <w:color w:val="C00000"/>
          <w:sz w:val="28"/>
          <w:szCs w:val="28"/>
          <w:lang w:eastAsia="ru-RU"/>
        </w:rPr>
        <w:t>а</w:t>
      </w:r>
      <w:r>
        <w:rPr>
          <w:b/>
          <w:bCs/>
          <w:color w:val="C00000"/>
          <w:sz w:val="28"/>
          <w:szCs w:val="28"/>
          <w:lang w:eastAsia="ru-RU"/>
        </w:rPr>
        <w:t>нализац.</w:t>
      </w:r>
      <w:r w:rsidRPr="007817A8">
        <w:rPr>
          <w:b/>
          <w:bCs/>
          <w:color w:val="C00000"/>
          <w:sz w:val="28"/>
          <w:szCs w:val="28"/>
          <w:lang w:eastAsia="ru-RU"/>
        </w:rPr>
        <w:t xml:space="preserve">сеть </w:t>
      </w:r>
      <w:r>
        <w:rPr>
          <w:b/>
          <w:bCs/>
          <w:color w:val="C00000"/>
          <w:sz w:val="28"/>
          <w:szCs w:val="28"/>
          <w:lang w:eastAsia="ru-RU"/>
        </w:rPr>
        <w:t xml:space="preserve">        индивид.канализац.сети           </w:t>
      </w:r>
      <w:r w:rsidRPr="007817A8">
        <w:rPr>
          <w:b/>
          <w:bCs/>
          <w:color w:val="C00000"/>
          <w:sz w:val="28"/>
          <w:szCs w:val="28"/>
          <w:lang w:eastAsia="ru-RU"/>
        </w:rPr>
        <w:t>о</w:t>
      </w:r>
      <w:r>
        <w:rPr>
          <w:b/>
          <w:bCs/>
          <w:color w:val="C00000"/>
          <w:sz w:val="28"/>
          <w:szCs w:val="28"/>
          <w:lang w:eastAsia="ru-RU"/>
        </w:rPr>
        <w:t>тсутств.система водоотведен.</w:t>
      </w:r>
    </w:p>
    <w:p w:rsidR="001A63BE" w:rsidRDefault="001A63BE" w:rsidP="000F15F5">
      <w:pPr>
        <w:tabs>
          <w:tab w:val="center" w:pos="4677"/>
          <w:tab w:val="left" w:pos="8730"/>
        </w:tabs>
        <w:ind w:left="-426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66" o:spid="_x0000_s1074" style="position:absolute;left:0;text-align:left;margin-left:6.95pt;margin-top:23.3pt;width:86.25pt;height:135.75pt;z-index:251648000;visibility:visible;v-text-anchor:middle" arcsize="10923f" fillcolor="#4f81bd" strokecolor="#243f60" strokeweight="2pt">
            <v:textbox>
              <w:txbxContent>
                <w:p w:rsidR="001A63BE" w:rsidRPr="000F15F5" w:rsidRDefault="001A63BE" w:rsidP="007817A8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0F15F5">
                    <w:rPr>
                      <w:b/>
                      <w:bCs/>
                      <w:color w:val="FFFF00"/>
                      <w:sz w:val="44"/>
                      <w:szCs w:val="44"/>
                    </w:rPr>
                    <w:t>76%</w:t>
                  </w:r>
                </w:p>
              </w:txbxContent>
            </v:textbox>
          </v:roundrect>
        </w:pict>
      </w:r>
    </w:p>
    <w:p w:rsidR="001A63BE" w:rsidRDefault="001A63BE" w:rsidP="000F15F5">
      <w:pPr>
        <w:tabs>
          <w:tab w:val="center" w:pos="4677"/>
          <w:tab w:val="left" w:pos="8730"/>
        </w:tabs>
        <w:ind w:left="-426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69" o:spid="_x0000_s1075" style="position:absolute;left:0;text-align:left;margin-left:439.7pt;margin-top:8.6pt;width:67.5pt;height:120.75pt;z-index:251651072;visibility:visible;v-text-anchor:middle" arcsize="10923f" fillcolor="#4f81bd" strokecolor="#243f60" strokeweight="2pt">
            <v:textbox>
              <w:txbxContent>
                <w:p w:rsidR="001A63BE" w:rsidRPr="000F15F5" w:rsidRDefault="001A63BE" w:rsidP="000F15F5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0F15F5">
                    <w:rPr>
                      <w:b/>
                      <w:bCs/>
                      <w:color w:val="FFFF00"/>
                      <w:sz w:val="44"/>
                      <w:szCs w:val="44"/>
                    </w:rPr>
                    <w:t>70%</w:t>
                  </w:r>
                </w:p>
              </w:txbxContent>
            </v:textbox>
          </v:roundrect>
        </w:pict>
      </w:r>
    </w:p>
    <w:p w:rsidR="001A63BE" w:rsidRDefault="001A63BE" w:rsidP="000F15F5">
      <w:pPr>
        <w:tabs>
          <w:tab w:val="center" w:pos="4677"/>
          <w:tab w:val="left" w:pos="8730"/>
        </w:tabs>
        <w:ind w:left="-426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68" o:spid="_x0000_s1076" style="position:absolute;left:0;text-align:left;margin-left:342.95pt;margin-top:22.5pt;width:70.5pt;height:78pt;z-index:251650048;visibility:visible;v-text-anchor:middle" arcsize="10923f" fillcolor="#4f81bd" strokecolor="#243f60" strokeweight="2pt">
            <v:textbox>
              <w:txbxContent>
                <w:p w:rsidR="001A63BE" w:rsidRPr="000F15F5" w:rsidRDefault="001A63BE" w:rsidP="000F15F5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0F15F5">
                    <w:rPr>
                      <w:b/>
                      <w:bCs/>
                      <w:color w:val="FFFF00"/>
                      <w:sz w:val="44"/>
                      <w:szCs w:val="44"/>
                    </w:rPr>
                    <w:t>17%</w:t>
                  </w:r>
                </w:p>
              </w:txbxContent>
            </v:textbox>
          </v:roundrect>
        </w:pict>
      </w:r>
    </w:p>
    <w:p w:rsidR="001A63BE" w:rsidRDefault="001A63BE" w:rsidP="000F15F5">
      <w:pPr>
        <w:tabs>
          <w:tab w:val="center" w:pos="4677"/>
          <w:tab w:val="left" w:pos="8730"/>
        </w:tabs>
        <w:ind w:left="-426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67" o:spid="_x0000_s1077" style="position:absolute;left:0;text-align:left;margin-left:191.45pt;margin-top:28.1pt;width:70.5pt;height:42pt;z-index:251649024;visibility:visible;v-text-anchor:middle" arcsize="10923f" fillcolor="#4f81bd" strokecolor="#243f60" strokeweight="2pt">
            <v:textbox>
              <w:txbxContent>
                <w:p w:rsidR="001A63BE" w:rsidRPr="000F15F5" w:rsidRDefault="001A63BE" w:rsidP="007817A8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0F15F5">
                    <w:rPr>
                      <w:b/>
                      <w:bCs/>
                      <w:color w:val="FFFF00"/>
                      <w:sz w:val="44"/>
                      <w:szCs w:val="44"/>
                    </w:rPr>
                    <w:t>6%</w:t>
                  </w:r>
                </w:p>
              </w:txbxContent>
            </v:textbox>
          </v:roundrect>
        </w:pict>
      </w:r>
    </w:p>
    <w:p w:rsidR="001A63BE" w:rsidRDefault="001A63BE" w:rsidP="000F15F5">
      <w:pPr>
        <w:tabs>
          <w:tab w:val="center" w:pos="4677"/>
          <w:tab w:val="left" w:pos="8730"/>
        </w:tabs>
        <w:ind w:left="-426"/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0F15F5">
      <w:pPr>
        <w:tabs>
          <w:tab w:val="center" w:pos="4677"/>
          <w:tab w:val="left" w:pos="8730"/>
        </w:tabs>
        <w:ind w:left="-426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71" o:spid="_x0000_s1078" type="#_x0000_t32" style="position:absolute;left:0;text-align:left;margin-left:427.7pt;margin-top:11.55pt;width:47.25pt;height:29.25pt;flip:x;z-index:251653120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</w:t>
      </w:r>
    </w:p>
    <w:p w:rsidR="001A63BE" w:rsidRDefault="001A63BE" w:rsidP="000F15F5">
      <w:pPr>
        <w:tabs>
          <w:tab w:val="center" w:pos="4677"/>
          <w:tab w:val="left" w:pos="8730"/>
        </w:tabs>
        <w:ind w:left="-426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72" o:spid="_x0000_s1079" style="position:absolute;left:0;text-align:left;z-index:251654144;visibility:visible" from="-18.55pt,79.65pt" to="544.7pt,81.15pt" strokecolor="#8064a2" strokeweight="2pt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oval id="Овал 70" o:spid="_x0000_s1080" style="position:absolute;left:0;text-align:left;margin-left:-18.55pt;margin-top:3.95pt;width:550.5pt;height:63.75pt;z-index:251652096;visibility:visible;v-text-anchor:middle" strokecolor="#9bbb59" strokeweight="2pt">
            <v:textbox style="mso-next-textbox:#Овал 70">
              <w:txbxContent>
                <w:p w:rsidR="001A63BE" w:rsidRPr="000F15F5" w:rsidRDefault="001A63BE" w:rsidP="000F15F5">
                  <w:pPr>
                    <w:jc w:val="center"/>
                    <w:rPr>
                      <w:b/>
                      <w:bCs/>
                      <w:color w:val="00B050"/>
                      <w:sz w:val="28"/>
                      <w:szCs w:val="28"/>
                    </w:rPr>
                  </w:pPr>
                  <w:r w:rsidRPr="000F15F5">
                    <w:rPr>
                      <w:b/>
                      <w:bCs/>
                      <w:color w:val="00B050"/>
                      <w:sz w:val="28"/>
                      <w:szCs w:val="28"/>
                    </w:rPr>
                    <w:t>В Ижемском, Койгородском, Корткероском, Прилузском и Усть-Куломском районах</w:t>
                  </w:r>
                </w:p>
              </w:txbxContent>
            </v:textbox>
          </v:oval>
        </w:pict>
      </w:r>
    </w:p>
    <w:p w:rsidR="001A63BE" w:rsidRDefault="001A63BE" w:rsidP="00785E2C">
      <w:pPr>
        <w:tabs>
          <w:tab w:val="center" w:pos="4677"/>
          <w:tab w:val="left" w:pos="8730"/>
        </w:tabs>
        <w:ind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10" o:spid="_x0000_s1081" style="position:absolute;flip:y;z-index:251661312;visibility:visible" from="-13.35pt,166.8pt" to="549.9pt,168.3pt" strokecolor="#8064a2" strokeweight="2pt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shape id="Прямая со стрелкой 5" o:spid="_x0000_s1082" type="#_x0000_t32" style="position:absolute;margin-left:483.15pt;margin-top:16.8pt;width:0;height:73.5pt;z-index:25165721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4" o:spid="_x0000_s1083" type="#_x0000_t32" style="position:absolute;margin-left:290.4pt;margin-top:16.8pt;width:0;height:110.25pt;z-index:251656192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3" o:spid="_x0000_s1084" type="#_x0000_t32" style="position:absolute;margin-left:56.4pt;margin-top:16.8pt;width:0;height:20.25pt;z-index:25165516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roundrect id="Скругленный прямоугольник 7" o:spid="_x0000_s1085" style="position:absolute;margin-left:246.15pt;margin-top:127.05pt;width:84.75pt;height:28.5pt;z-index:251659264;visibility:visible;v-text-anchor:middle" arcsize="10923f" fillcolor="#4f81bd" strokecolor="#243f60" strokeweight="2pt">
            <v:textbox style="mso-next-textbox:#Скругленный прямоугольник 7">
              <w:txbxContent>
                <w:p w:rsidR="001A63BE" w:rsidRPr="009625D4" w:rsidRDefault="001A63BE" w:rsidP="005E58FD">
                  <w:pPr>
                    <w:jc w:val="center"/>
                    <w:rPr>
                      <w:b/>
                      <w:bCs/>
                      <w:color w:val="FFFF00"/>
                      <w:sz w:val="32"/>
                      <w:szCs w:val="32"/>
                    </w:rPr>
                  </w:pPr>
                  <w:r w:rsidRPr="009625D4">
                    <w:rPr>
                      <w:b/>
                      <w:bCs/>
                      <w:color w:val="FFFF00"/>
                      <w:sz w:val="32"/>
                      <w:szCs w:val="32"/>
                    </w:rPr>
                    <w:t>6%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8" o:spid="_x0000_s1086" style="position:absolute;margin-left:440.4pt;margin-top:90.3pt;width:81pt;height:65.25pt;z-index:251660288;visibility:visible;v-text-anchor:middle" arcsize="10923f" fillcolor="#4f81bd" strokecolor="#243f60" strokeweight="2pt">
            <v:textbox style="mso-next-textbox:#Скругленный прямоугольник 8">
              <w:txbxContent>
                <w:p w:rsidR="001A63BE" w:rsidRPr="009625D4" w:rsidRDefault="001A63BE" w:rsidP="005E58FD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9625D4">
                    <w:rPr>
                      <w:b/>
                      <w:bCs/>
                      <w:color w:val="FFFF00"/>
                      <w:sz w:val="44"/>
                      <w:szCs w:val="44"/>
                    </w:rPr>
                    <w:t>16%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6" o:spid="_x0000_s1087" style="position:absolute;margin-left:16.65pt;margin-top:37.05pt;width:80.25pt;height:118.5pt;z-index:251658240;visibility:visible;v-text-anchor:middle" arcsize="10923f" fillcolor="#4f81bd" strokecolor="#243f60" strokeweight="2pt">
            <v:textbox style="mso-next-textbox:#Скругленный прямоугольник 6">
              <w:txbxContent>
                <w:p w:rsidR="001A63BE" w:rsidRPr="009625D4" w:rsidRDefault="001A63BE" w:rsidP="005E58FD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9625D4">
                    <w:rPr>
                      <w:b/>
                      <w:bCs/>
                      <w:color w:val="FFFF00"/>
                      <w:sz w:val="44"/>
                      <w:szCs w:val="44"/>
                    </w:rPr>
                    <w:t>77%</w:t>
                  </w:r>
                </w:p>
              </w:txbxContent>
            </v:textbox>
          </v:roundrect>
        </w:pict>
      </w:r>
      <w:r w:rsidRPr="005E58FD">
        <w:rPr>
          <w:b/>
          <w:bCs/>
          <w:color w:val="C00000"/>
          <w:sz w:val="28"/>
          <w:szCs w:val="28"/>
          <w:lang w:eastAsia="ru-RU"/>
        </w:rPr>
        <w:t>туалет со смывом в жилище</w:t>
      </w:r>
      <w:r>
        <w:rPr>
          <w:b/>
          <w:bCs/>
          <w:color w:val="C00000"/>
          <w:sz w:val="28"/>
          <w:szCs w:val="28"/>
          <w:lang w:eastAsia="ru-RU"/>
        </w:rPr>
        <w:t xml:space="preserve">          </w:t>
      </w:r>
      <w:r w:rsidRPr="005E58FD">
        <w:rPr>
          <w:b/>
          <w:bCs/>
          <w:color w:val="C00000"/>
          <w:sz w:val="28"/>
          <w:szCs w:val="28"/>
          <w:lang w:eastAsia="ru-RU"/>
        </w:rPr>
        <w:t>туалетом другого типа в жилище</w:t>
      </w:r>
      <w:r>
        <w:rPr>
          <w:b/>
          <w:bCs/>
          <w:color w:val="C00000"/>
          <w:sz w:val="28"/>
          <w:szCs w:val="28"/>
          <w:lang w:eastAsia="ru-RU"/>
        </w:rPr>
        <w:t xml:space="preserve">          </w:t>
      </w:r>
      <w:r w:rsidRPr="005E58FD">
        <w:rPr>
          <w:b/>
          <w:bCs/>
          <w:color w:val="C00000"/>
          <w:sz w:val="28"/>
          <w:szCs w:val="28"/>
          <w:lang w:eastAsia="ru-RU"/>
        </w:rPr>
        <w:t>туалет вне жилища</w:t>
      </w:r>
      <w:r>
        <w:rPr>
          <w:b/>
          <w:bCs/>
          <w:color w:val="C00000"/>
          <w:sz w:val="28"/>
          <w:szCs w:val="28"/>
          <w:lang w:eastAsia="ru-RU"/>
        </w:rPr>
        <w:t xml:space="preserve"> </w:t>
      </w: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9" o:spid="_x0000_s1088" type="#_x0000_t32" style="position:absolute;left:0;text-align:left;margin-left:330.9pt;margin-top:14.4pt;width:41.25pt;height:116.25pt;flip:x;z-index:251664384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16" o:spid="_x0000_s1089" type="#_x0000_t32" style="position:absolute;left:0;text-align:left;margin-left:204.9pt;margin-top:14.4pt;width:0;height:91.5pt;z-index:251663360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23" o:spid="_x0000_s1090" type="#_x0000_t32" style="position:absolute;left:0;text-align:left;margin-left:467.4pt;margin-top:14.4pt;width:38.25pt;height:57.75pt;z-index:251666432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22" o:spid="_x0000_s1091" type="#_x0000_t32" style="position:absolute;left:0;text-align:left;margin-left:416.4pt;margin-top:14.4pt;width:1.5pt;height:48.75pt;z-index:25166540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11" o:spid="_x0000_s1092" type="#_x0000_t32" style="position:absolute;left:0;text-align:left;margin-left:45.9pt;margin-top:14.4pt;width:0;height:21.75pt;z-index:25166233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   в</w:t>
      </w:r>
      <w:r w:rsidRPr="005E58FD">
        <w:rPr>
          <w:b/>
          <w:bCs/>
          <w:color w:val="C00000"/>
          <w:sz w:val="28"/>
          <w:szCs w:val="28"/>
          <w:lang w:eastAsia="ru-RU"/>
        </w:rPr>
        <w:t>анну или душ</w: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</w:t>
      </w:r>
      <w:r w:rsidRPr="005E58FD">
        <w:rPr>
          <w:b/>
          <w:bCs/>
          <w:color w:val="C00000"/>
          <w:sz w:val="28"/>
          <w:szCs w:val="28"/>
          <w:lang w:eastAsia="ru-RU"/>
        </w:rPr>
        <w:t>баню или сауну</w: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         </w:t>
      </w:r>
      <w:r w:rsidRPr="005E58FD">
        <w:rPr>
          <w:b/>
          <w:bCs/>
          <w:color w:val="C00000"/>
          <w:sz w:val="28"/>
          <w:szCs w:val="28"/>
          <w:lang w:eastAsia="ru-RU"/>
        </w:rPr>
        <w:t>всего этого лишены</w:t>
      </w: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26" o:spid="_x0000_s1093" style="position:absolute;left:0;text-align:left;margin-left:7.65pt;margin-top:6.5pt;width:76.5pt;height:124.5pt;z-index:251667456;visibility:visible;v-text-anchor:middle" arcsize="10923f" fillcolor="#4f81bd" strokecolor="#243f60" strokeweight="2pt">
            <v:textbox>
              <w:txbxContent>
                <w:p w:rsidR="001A63BE" w:rsidRPr="007071CB" w:rsidRDefault="001A63BE" w:rsidP="007071CB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7071CB">
                    <w:rPr>
                      <w:b/>
                      <w:bCs/>
                      <w:color w:val="FFFF00"/>
                      <w:sz w:val="44"/>
                      <w:szCs w:val="44"/>
                    </w:rPr>
                    <w:t>72%</w:t>
                  </w:r>
                </w:p>
              </w:txbxContent>
            </v:textbox>
          </v:roundrect>
        </w:pict>
      </w: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74" o:spid="_x0000_s1094" style="position:absolute;left:0;text-align:left;margin-left:486.9pt;margin-top:12.8pt;width:66.75pt;height:88.5pt;z-index:251671552;visibility:visible;v-text-anchor:middle" arcsize="10923f" fillcolor="#4f81bd" strokecolor="#243f60" strokeweight="2pt">
            <v:textbox>
              <w:txbxContent>
                <w:p w:rsidR="001A63BE" w:rsidRPr="007071CB" w:rsidRDefault="001A63BE" w:rsidP="004F0586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7071CB">
                    <w:rPr>
                      <w:b/>
                      <w:bCs/>
                      <w:color w:val="FFFF00"/>
                      <w:sz w:val="44"/>
                      <w:szCs w:val="44"/>
                    </w:rPr>
                    <w:t>23%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73" o:spid="_x0000_s1095" style="position:absolute;left:0;text-align:left;margin-left:387.15pt;margin-top:3.8pt;width:66pt;height:97.5pt;z-index:251670528;visibility:visible;v-text-anchor:middle" arcsize="10923f" fillcolor="#4f81bd" strokecolor="#243f60" strokeweight="2pt">
            <v:textbox>
              <w:txbxContent>
                <w:p w:rsidR="001A63BE" w:rsidRPr="007071CB" w:rsidRDefault="001A63BE" w:rsidP="004F0586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7071CB">
                    <w:rPr>
                      <w:b/>
                      <w:bCs/>
                      <w:color w:val="FFFF00"/>
                      <w:sz w:val="44"/>
                      <w:szCs w:val="44"/>
                    </w:rPr>
                    <w:t>35%</w:t>
                  </w:r>
                </w:p>
              </w:txbxContent>
            </v:textbox>
          </v:roundrect>
        </w:pict>
      </w: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45" o:spid="_x0000_s1096" style="position:absolute;left:0;text-align:left;margin-left:168.9pt;margin-top:16.9pt;width:1in;height:54.75pt;z-index:251668480;visibility:visible;v-text-anchor:middle" arcsize="10923f" fillcolor="#4f81bd" strokecolor="#243f60" strokeweight="2pt">
            <v:textbox>
              <w:txbxContent>
                <w:p w:rsidR="001A63BE" w:rsidRPr="007071CB" w:rsidRDefault="001A63BE" w:rsidP="007071CB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7071CB">
                    <w:rPr>
                      <w:b/>
                      <w:bCs/>
                      <w:color w:val="FFFF00"/>
                      <w:sz w:val="44"/>
                      <w:szCs w:val="44"/>
                    </w:rPr>
                    <w:t>16%</w:t>
                  </w:r>
                </w:p>
              </w:txbxContent>
            </v:textbox>
          </v:roundrect>
        </w:pict>
      </w: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53" o:spid="_x0000_s1097" style="position:absolute;left:0;text-align:left;margin-left:296.4pt;margin-top:12pt;width:64.5pt;height:30pt;z-index:251669504;visibility:visible;v-text-anchor:middle" arcsize="10923f" fillcolor="#4f81bd" strokecolor="#243f60" strokeweight="2pt">
            <v:textbox>
              <w:txbxContent>
                <w:p w:rsidR="001A63BE" w:rsidRPr="007071CB" w:rsidRDefault="001A63BE" w:rsidP="007071CB">
                  <w:pPr>
                    <w:jc w:val="center"/>
                    <w:rPr>
                      <w:b/>
                      <w:bCs/>
                      <w:color w:val="FFFF00"/>
                      <w:sz w:val="36"/>
                      <w:szCs w:val="36"/>
                    </w:rPr>
                  </w:pPr>
                  <w:r w:rsidRPr="007071CB">
                    <w:rPr>
                      <w:b/>
                      <w:bCs/>
                      <w:color w:val="FFFF00"/>
                      <w:sz w:val="36"/>
                      <w:szCs w:val="36"/>
                    </w:rPr>
                    <w:t>8%</w:t>
                  </w:r>
                </w:p>
              </w:txbxContent>
            </v:textbox>
          </v:roundrect>
        </w:pict>
      </w: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75" o:spid="_x0000_s1098" type="#_x0000_t32" style="position:absolute;left:0;text-align:left;margin-left:254.4pt;margin-top:12.35pt;width:162pt;height:47.25pt;flip:x;z-index:25167257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76" o:spid="_x0000_s1099" type="#_x0000_t32" style="position:absolute;left:0;text-align:left;margin-left:505.65pt;margin-top:12.35pt;width:8.95pt;height:47.25pt;flip:x;z-index:251673600;visibility:visible" strokecolor="#4f81bd" strokeweight="2pt">
            <v:stroke endarrow="open"/>
            <v:shadow on="t" color="black" opacity="24903f" origin=",.5" offset="0,.55556mm"/>
          </v:shape>
        </w:pict>
      </w: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b/>
          <w:bCs/>
          <w:color w:val="C00000"/>
          <w:sz w:val="28"/>
          <w:szCs w:val="28"/>
          <w:lang w:eastAsia="ru-RU"/>
        </w:rPr>
        <w:t xml:space="preserve">                                                              </w:t>
      </w: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00B050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77" o:spid="_x0000_s1100" style="position:absolute;left:0;text-align:left;flip:y;z-index:251674624;visibility:visible" from="-17.1pt,28.8pt" to="549.9pt,30.3pt" strokecolor="#8064a2" strokeweight="2pt">
            <v:shadow on="t" color="black" opacity="24903f" origin=",.5" offset="0,.55556mm"/>
          </v:line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                                  </w:t>
      </w:r>
      <w:r w:rsidRPr="007071CB">
        <w:rPr>
          <w:b/>
          <w:bCs/>
          <w:color w:val="00B050"/>
          <w:sz w:val="28"/>
          <w:szCs w:val="28"/>
          <w:lang w:eastAsia="ru-RU"/>
        </w:rPr>
        <w:t>Княжпогостский р-н            Койгородский и Троицко-Печорский р-н</w:t>
      </w:r>
    </w:p>
    <w:p w:rsidR="001A63BE" w:rsidRDefault="001A63BE" w:rsidP="005E58FD">
      <w:pPr>
        <w:tabs>
          <w:tab w:val="center" w:pos="4677"/>
          <w:tab w:val="left" w:pos="8730"/>
        </w:tabs>
        <w:ind w:left="-426" w:right="-284"/>
        <w:rPr>
          <w:b/>
          <w:bCs/>
          <w:color w:val="00B050"/>
          <w:sz w:val="28"/>
          <w:szCs w:val="28"/>
          <w:lang w:eastAsia="ru-RU"/>
        </w:rPr>
      </w:pPr>
    </w:p>
    <w:p w:rsidR="001A63BE" w:rsidRDefault="001A63BE" w:rsidP="00B461AB">
      <w:pPr>
        <w:tabs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91" o:spid="_x0000_s1101" type="#_x0000_t32" style="position:absolute;left:0;text-align:left;margin-left:517.65pt;margin-top:13.75pt;width:0;height:43.5pt;z-index:251688960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90" o:spid="_x0000_s1102" type="#_x0000_t32" style="position:absolute;left:0;text-align:left;margin-left:430.65pt;margin-top:13.75pt;width:0;height:20.25pt;z-index:25168793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82" o:spid="_x0000_s1103" type="#_x0000_t32" style="position:absolute;left:0;text-align:left;margin-left:345.9pt;margin-top:16.75pt;width:0;height:95.25pt;z-index:251679744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81" o:spid="_x0000_s1104" type="#_x0000_t32" style="position:absolute;left:0;text-align:left;margin-left:210.9pt;margin-top:16.75pt;width:.75pt;height:132.75pt;flip:x;z-index:251678720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80" o:spid="_x0000_s1105" type="#_x0000_t32" style="position:absolute;left:0;text-align:left;margin-left:84.15pt;margin-top:16.75pt;width:12.75pt;height:17.25pt;z-index:25167769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79" o:spid="_x0000_s1106" type="#_x0000_t32" style="position:absolute;left:0;text-align:left;margin-left:12.9pt;margin-top:16.75pt;width:9.75pt;height:17.25pt;flip:x;z-index:251676672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м</w:t>
      </w:r>
      <w:r w:rsidRPr="007071CB">
        <w:rPr>
          <w:b/>
          <w:bCs/>
          <w:color w:val="C00000"/>
          <w:sz w:val="28"/>
          <w:szCs w:val="28"/>
          <w:lang w:eastAsia="ru-RU"/>
        </w:rPr>
        <w:t>усор</w:t>
      </w:r>
      <w:r>
        <w:rPr>
          <w:b/>
          <w:bCs/>
          <w:color w:val="C00000"/>
          <w:sz w:val="28"/>
          <w:szCs w:val="28"/>
          <w:lang w:eastAsia="ru-RU"/>
        </w:rPr>
        <w:t xml:space="preserve">осборники              </w:t>
      </w:r>
      <w:r w:rsidRPr="007071CB">
        <w:rPr>
          <w:b/>
          <w:bCs/>
          <w:color w:val="C00000"/>
          <w:sz w:val="28"/>
          <w:szCs w:val="28"/>
          <w:lang w:eastAsia="ru-RU"/>
        </w:rPr>
        <w:t>прибытия спецмашин</w:t>
      </w:r>
      <w:r>
        <w:rPr>
          <w:b/>
          <w:bCs/>
          <w:color w:val="C00000"/>
          <w:sz w:val="28"/>
          <w:szCs w:val="28"/>
          <w:lang w:eastAsia="ru-RU"/>
        </w:rPr>
        <w:t xml:space="preserve">             </w:t>
      </w:r>
      <w:r w:rsidRPr="007071CB">
        <w:rPr>
          <w:b/>
          <w:bCs/>
          <w:color w:val="C00000"/>
          <w:sz w:val="28"/>
          <w:szCs w:val="28"/>
          <w:lang w:eastAsia="ru-RU"/>
        </w:rPr>
        <w:t>выбрасывают мусор в ямы или на кучи</w: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83" o:spid="_x0000_s1107" type="#_x0000_t32" style="position:absolute;left:0;text-align:left;margin-left:12.9pt;margin-top:17.1pt;width:0;height:22.5pt;z-index:25168076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84" o:spid="_x0000_s1108" type="#_x0000_t32" style="position:absolute;left:0;text-align:left;margin-left:96.9pt;margin-top:20.85pt;width:0;height:82.5pt;z-index:251681792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roundrect id="Скругленный прямоугольник 88" o:spid="_x0000_s1109" style="position:absolute;left:0;text-align:left;margin-left:398.4pt;margin-top:4.35pt;width:69pt;height:172.5pt;z-index:251685888;visibility:visible;v-text-anchor:middle" arcsize="10923f" fillcolor="#4f81bd" strokecolor="#243f60" strokeweight="2pt">
            <v:textbox>
              <w:txbxContent>
                <w:p w:rsidR="001A63BE" w:rsidRPr="00A270DC" w:rsidRDefault="001A63BE" w:rsidP="00B461AB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A270DC">
                    <w:rPr>
                      <w:b/>
                      <w:bCs/>
                      <w:color w:val="FFFF00"/>
                      <w:sz w:val="44"/>
                      <w:szCs w:val="44"/>
                    </w:rPr>
                    <w:t>94%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89" o:spid="_x0000_s1110" style="position:absolute;left:0;text-align:left;margin-left:486.9pt;margin-top:27.6pt;width:63pt;height:149.25pt;z-index:251686912;visibility:visible;v-text-anchor:middle" arcsize="10923f" fillcolor="#4f81bd" strokecolor="#243f60" strokeweight="2pt">
            <v:textbox>
              <w:txbxContent>
                <w:p w:rsidR="001A63BE" w:rsidRPr="00A270DC" w:rsidRDefault="001A63BE" w:rsidP="00B461AB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A270DC">
                    <w:rPr>
                      <w:b/>
                      <w:bCs/>
                      <w:color w:val="FFFF00"/>
                      <w:sz w:val="44"/>
                      <w:szCs w:val="44"/>
                    </w:rPr>
                    <w:t>80%</w:t>
                  </w:r>
                </w:p>
              </w:txbxContent>
            </v:textbox>
          </v:roundrect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вне дома               </w:t>
      </w:r>
      <w:r w:rsidRPr="007071CB">
        <w:rPr>
          <w:b/>
          <w:bCs/>
          <w:color w:val="C00000"/>
          <w:sz w:val="28"/>
          <w:szCs w:val="28"/>
          <w:lang w:eastAsia="ru-RU"/>
        </w:rPr>
        <w:t xml:space="preserve">дома  </w: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78" o:spid="_x0000_s1111" style="position:absolute;left:0;text-align:left;margin-left:-21.6pt;margin-top:9.95pt;width:69.75pt;height:137.25pt;z-index:251675648;visibility:visible;v-text-anchor:middle" arcsize="10923f" fillcolor="#4f81bd" strokecolor="#243f60" strokeweight="2pt">
            <v:textbox>
              <w:txbxContent>
                <w:p w:rsidR="001A63BE" w:rsidRPr="00A270DC" w:rsidRDefault="001A63BE" w:rsidP="00B461AB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A270DC">
                    <w:rPr>
                      <w:b/>
                      <w:bCs/>
                      <w:color w:val="FFFF00"/>
                      <w:sz w:val="44"/>
                      <w:szCs w:val="44"/>
                    </w:rPr>
                    <w:t>57%</w:t>
                  </w:r>
                </w:p>
              </w:txbxContent>
            </v:textbox>
          </v:roundrect>
        </w:pic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87" o:spid="_x0000_s1112" style="position:absolute;left:0;text-align:left;margin-left:315.9pt;margin-top:23.05pt;width:61.5pt;height:94.5pt;z-index:251684864;visibility:visible;v-text-anchor:middle" arcsize="10923f" fillcolor="#4f81bd" strokecolor="#243f60" strokeweight="2pt">
            <v:textbox>
              <w:txbxContent>
                <w:p w:rsidR="001A63BE" w:rsidRPr="00A270DC" w:rsidRDefault="001A63BE" w:rsidP="00B461AB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A270DC">
                    <w:rPr>
                      <w:b/>
                      <w:bCs/>
                      <w:color w:val="FFFF00"/>
                      <w:sz w:val="44"/>
                      <w:szCs w:val="44"/>
                    </w:rPr>
                    <w:t>17%</w:t>
                  </w:r>
                </w:p>
              </w:txbxContent>
            </v:textbox>
          </v:roundrect>
        </w:pic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85" o:spid="_x0000_s1113" style="position:absolute;left:0;text-align:left;margin-left:62.4pt;margin-top:14.4pt;width:63pt;height:73.5pt;z-index:251682816;visibility:visible;v-text-anchor:middle" arcsize="10923f" fillcolor="#4f81bd" strokecolor="#243f60" strokeweight="2pt">
            <v:textbox>
              <w:txbxContent>
                <w:p w:rsidR="001A63BE" w:rsidRPr="00A270DC" w:rsidRDefault="001A63BE" w:rsidP="00B461AB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A270DC">
                    <w:rPr>
                      <w:b/>
                      <w:bCs/>
                      <w:color w:val="FFFF00"/>
                      <w:sz w:val="44"/>
                      <w:szCs w:val="44"/>
                    </w:rPr>
                    <w:t>13%</w:t>
                  </w:r>
                </w:p>
              </w:txbxContent>
            </v:textbox>
          </v:roundrect>
        </w:pic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86" o:spid="_x0000_s1114" style="position:absolute;left:0;text-align:left;margin-left:179.4pt;margin-top:1.25pt;width:65.25pt;height:57pt;z-index:251683840;visibility:visible;v-text-anchor:middle" arcsize="10923f" fillcolor="#4f81bd" strokecolor="#243f60" strokeweight="2pt">
            <v:textbox>
              <w:txbxContent>
                <w:p w:rsidR="001A63BE" w:rsidRPr="00A270DC" w:rsidRDefault="001A63BE" w:rsidP="00B461AB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A270DC">
                    <w:rPr>
                      <w:b/>
                      <w:bCs/>
                      <w:color w:val="FFFF00"/>
                      <w:sz w:val="44"/>
                      <w:szCs w:val="44"/>
                    </w:rPr>
                    <w:t>10%</w:t>
                  </w:r>
                </w:p>
              </w:txbxContent>
            </v:textbox>
          </v:roundrect>
        </w:pic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93" o:spid="_x0000_s1115" type="#_x0000_t32" style="position:absolute;left:0;text-align:left;margin-left:521.4pt;margin-top:28.6pt;width:0;height:36.75pt;z-index:25169100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92" o:spid="_x0000_s1116" type="#_x0000_t32" style="position:absolute;left:0;text-align:left;margin-left:367.65pt;margin-top:28.6pt;width:50.25pt;height:32.25pt;flip:x;z-index:251689984;visibility:visible" strokecolor="#4f81bd" strokeweight="2pt">
            <v:stroke endarrow="open"/>
            <v:shadow on="t" color="black" opacity="24903f" origin=",.5" offset="0,.55556mm"/>
          </v:shape>
        </w:pic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94" o:spid="_x0000_s1117" style="position:absolute;left:0;text-align:left;z-index:251692032;visibility:visible" from="-16.35pt,41.25pt" to="554.4pt,41.25pt" strokecolor="#8064a2" strokeweight="2pt">
            <v:shadow on="t" color="black" opacity="24903f" origin=",.5" offset="0,.55556mm"/>
          </v:line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B461AB">
        <w:rPr>
          <w:b/>
          <w:bCs/>
          <w:color w:val="C00000"/>
          <w:sz w:val="28"/>
          <w:szCs w:val="28"/>
          <w:lang w:eastAsia="ru-RU"/>
        </w:rPr>
        <w:t>Ижемск</w:t>
      </w:r>
      <w:r>
        <w:rPr>
          <w:b/>
          <w:bCs/>
          <w:color w:val="C00000"/>
          <w:sz w:val="28"/>
          <w:szCs w:val="28"/>
          <w:lang w:eastAsia="ru-RU"/>
        </w:rPr>
        <w:t>ий р-н            Усть-Куломский</w:t>
      </w:r>
      <w:r w:rsidRPr="00B461AB">
        <w:rPr>
          <w:b/>
          <w:bCs/>
          <w:color w:val="C00000"/>
          <w:sz w:val="28"/>
          <w:szCs w:val="28"/>
          <w:lang w:eastAsia="ru-RU"/>
        </w:rPr>
        <w:t xml:space="preserve"> </w:t>
      </w:r>
      <w:r>
        <w:rPr>
          <w:b/>
          <w:bCs/>
          <w:color w:val="C00000"/>
          <w:sz w:val="28"/>
          <w:szCs w:val="28"/>
          <w:lang w:eastAsia="ru-RU"/>
        </w:rPr>
        <w:t>р-н</w:t>
      </w:r>
    </w:p>
    <w:p w:rsidR="001A63BE" w:rsidRPr="00B461AB" w:rsidRDefault="001A63BE" w:rsidP="00B461A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00B050"/>
          <w:sz w:val="40"/>
          <w:szCs w:val="40"/>
          <w:u w:val="single"/>
          <w:lang w:eastAsia="ru-RU"/>
        </w:rPr>
      </w:pPr>
      <w:r>
        <w:rPr>
          <w:noProof/>
          <w:lang w:eastAsia="ru-RU"/>
        </w:rPr>
        <w:pict>
          <v:shape id="Прямая со стрелкой 97" o:spid="_x0000_s1118" type="#_x0000_t32" style="position:absolute;left:0;text-align:left;margin-left:346.65pt;margin-top:22.05pt;width:81pt;height:21.75pt;z-index:251695104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96" o:spid="_x0000_s1119" type="#_x0000_t32" style="position:absolute;left:0;text-align:left;margin-left:247.65pt;margin-top:22.05pt;width:0;height:21.75pt;z-index:251694080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95" o:spid="_x0000_s1120" type="#_x0000_t32" style="position:absolute;left:0;text-align:left;margin-left:87.15pt;margin-top:22.05pt;width:78pt;height:21.75pt;flip:x;z-index:251693056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color w:val="00B050"/>
          <w:sz w:val="40"/>
          <w:szCs w:val="40"/>
          <w:lang w:eastAsia="ru-RU"/>
        </w:rPr>
        <w:t xml:space="preserve">                                   </w:t>
      </w:r>
      <w:r w:rsidRPr="00B461AB">
        <w:rPr>
          <w:b/>
          <w:bCs/>
          <w:color w:val="00B050"/>
          <w:sz w:val="40"/>
          <w:szCs w:val="40"/>
          <w:u w:val="single"/>
          <w:lang w:eastAsia="ru-RU"/>
        </w:rPr>
        <w:t>кухня или кухонный угол</w: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03" o:spid="_x0000_s1121" type="#_x0000_t32" style="position:absolute;left:0;text-align:left;margin-left:465.15pt;margin-top:16.95pt;width:0;height:78pt;z-index:25170124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102" o:spid="_x0000_s1122" type="#_x0000_t32" style="position:absolute;left:0;text-align:left;margin-left:247.65pt;margin-top:16.95pt;width:0;height:89.25pt;z-index:251700224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101" o:spid="_x0000_s1123" type="#_x0000_t32" style="position:absolute;left:0;text-align:left;margin-left:52.65pt;margin-top:16.95pt;width:0;height:20.25pt;z-index:251699200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</w:t>
      </w:r>
      <w:r w:rsidRPr="00B461AB">
        <w:rPr>
          <w:b/>
          <w:bCs/>
          <w:color w:val="C00000"/>
          <w:sz w:val="28"/>
          <w:szCs w:val="28"/>
          <w:lang w:eastAsia="ru-RU"/>
        </w:rPr>
        <w:t>в жилище</w: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         </w:t>
      </w:r>
      <w:r w:rsidRPr="00B461AB">
        <w:rPr>
          <w:b/>
          <w:bCs/>
          <w:color w:val="C00000"/>
          <w:sz w:val="28"/>
          <w:szCs w:val="28"/>
          <w:lang w:eastAsia="ru-RU"/>
        </w:rPr>
        <w:t>в отдельном строении</w: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              отсутствует </w: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98" o:spid="_x0000_s1124" style="position:absolute;left:0;text-align:left;margin-left:12.15pt;margin-top:7.55pt;width:83.25pt;height:92.25pt;z-index:251696128;visibility:visible;v-text-anchor:middle" arcsize="10923f" fillcolor="#4f81bd" strokecolor="#243f60" strokeweight="2pt">
            <v:textbox>
              <w:txbxContent>
                <w:p w:rsidR="001A63BE" w:rsidRPr="00A270DC" w:rsidRDefault="001A63BE" w:rsidP="00A270DC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A270DC">
                    <w:rPr>
                      <w:b/>
                      <w:bCs/>
                      <w:color w:val="FFFF00"/>
                      <w:sz w:val="44"/>
                      <w:szCs w:val="44"/>
                    </w:rPr>
                    <w:t>98%</w:t>
                  </w:r>
                </w:p>
              </w:txbxContent>
            </v:textbox>
          </v:roundrect>
        </w:pic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100" o:spid="_x0000_s1125" style="position:absolute;left:0;text-align:left;margin-left:435.15pt;margin-top:7.5pt;width:66pt;height:33pt;z-index:251698176;visibility:visible;v-text-anchor:middle" arcsize="10923f" fillcolor="#4f81bd" strokecolor="#243f60" strokeweight="2pt">
            <v:textbox>
              <w:txbxContent>
                <w:p w:rsidR="001A63BE" w:rsidRPr="00A270DC" w:rsidRDefault="001A63BE" w:rsidP="00A270DC">
                  <w:pPr>
                    <w:jc w:val="center"/>
                    <w:rPr>
                      <w:b/>
                      <w:bCs/>
                      <w:color w:val="FFFF00"/>
                      <w:sz w:val="40"/>
                      <w:szCs w:val="40"/>
                    </w:rPr>
                  </w:pPr>
                  <w:r w:rsidRPr="00A270DC">
                    <w:rPr>
                      <w:b/>
                      <w:bCs/>
                      <w:color w:val="FFFF00"/>
                      <w:sz w:val="40"/>
                      <w:szCs w:val="40"/>
                    </w:rPr>
                    <w:t>0,5%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99" o:spid="_x0000_s1126" style="position:absolute;left:0;text-align:left;margin-left:204.15pt;margin-top:17.25pt;width:81.75pt;height:23.25pt;z-index:251697152;visibility:visible;v-text-anchor:middle" arcsize="10923f" fillcolor="#4f81bd" strokecolor="#243f60" strokeweight="2pt">
            <v:textbox>
              <w:txbxContent>
                <w:p w:rsidR="001A63BE" w:rsidRPr="00A270DC" w:rsidRDefault="001A63BE" w:rsidP="00A270DC">
                  <w:pPr>
                    <w:jc w:val="center"/>
                    <w:rPr>
                      <w:b/>
                      <w:bCs/>
                      <w:color w:val="FFFF00"/>
                      <w:sz w:val="24"/>
                      <w:szCs w:val="24"/>
                    </w:rPr>
                  </w:pPr>
                  <w:r w:rsidRPr="00A270DC">
                    <w:rPr>
                      <w:b/>
                      <w:bCs/>
                      <w:color w:val="FFFF00"/>
                      <w:sz w:val="24"/>
                      <w:szCs w:val="24"/>
                    </w:rPr>
                    <w:t>0,4%</w:t>
                  </w:r>
                </w:p>
              </w:txbxContent>
            </v:textbox>
          </v:roundrect>
        </w:pict>
      </w:r>
    </w:p>
    <w:p w:rsidR="001A63BE" w:rsidRDefault="001A63BE" w:rsidP="007071CB">
      <w:pPr>
        <w:tabs>
          <w:tab w:val="left" w:pos="1560"/>
          <w:tab w:val="center" w:pos="4677"/>
          <w:tab w:val="left" w:pos="8730"/>
        </w:tabs>
        <w:ind w:left="-426" w:right="-284"/>
        <w:rPr>
          <w:b/>
          <w:bCs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104" o:spid="_x0000_s1127" style="position:absolute;left:0;text-align:left;z-index:251702272;visibility:visible" from="-.65pt,22.85pt" to="547.6pt,22.85pt" strokecolor="#8064a2" strokeweight="2pt">
            <v:shadow on="t" color="black" opacity="24903f" origin=",.5" offset="0,.55556mm"/>
          </v:line>
        </w:pict>
      </w:r>
    </w:p>
    <w:p w:rsidR="001A63BE" w:rsidRDefault="001A63BE" w:rsidP="006979A7">
      <w:pPr>
        <w:tabs>
          <w:tab w:val="left" w:pos="1560"/>
          <w:tab w:val="center" w:pos="4677"/>
          <w:tab w:val="left" w:pos="8730"/>
        </w:tabs>
        <w:ind w:right="-284"/>
        <w:rPr>
          <w:b/>
          <w:bCs/>
          <w:color w:val="C00000"/>
          <w:sz w:val="160"/>
          <w:szCs w:val="160"/>
          <w:lang w:eastAsia="ru-RU"/>
        </w:rPr>
      </w:pPr>
      <w:r>
        <w:rPr>
          <w:noProof/>
          <w:lang w:eastAsia="ru-RU"/>
        </w:rPr>
        <w:pict>
          <v:line id="Прямая соединительная линия 109" o:spid="_x0000_s1128" style="position:absolute;flip:y;z-index:251705344;visibility:visible" from="-9.6pt,165.7pt" to="547.65pt,167.2pt" strokecolor="#8064a2" strokeweight="2pt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shape id="Прямая со стрелкой 107" o:spid="_x0000_s1129" type="#_x0000_t32" style="position:absolute;margin-left:171.9pt;margin-top:111.7pt;width:60.75pt;height:0;z-index:251703296;visibility:visible" strokecolor="#4f81bd" strokeweight="2pt">
            <v:stroke endarrow="open"/>
            <v:shadow on="t" color="black" opacity="24903f" origin=",.5" offset="0,.55556mm"/>
          </v:shape>
        </w:pict>
      </w:r>
      <w:r w:rsidRPr="008B7396">
        <w:rPr>
          <w:b/>
          <w:bCs/>
          <w:noProof/>
          <w:color w:val="C00000"/>
          <w:sz w:val="28"/>
          <w:szCs w:val="28"/>
          <w:lang w:eastAsia="ru-RU"/>
        </w:rPr>
        <w:pict>
          <v:shape id="Рисунок 105" o:spid="_x0000_i1027" type="#_x0000_t75" style="width:168pt;height:138pt;visibility:visible">
            <v:imagedata r:id="rId7" o:title=""/>
          </v:shape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</w:t>
      </w:r>
      <w:r w:rsidRPr="006979A7">
        <w:rPr>
          <w:b/>
          <w:bCs/>
          <w:color w:val="00B050"/>
          <w:sz w:val="160"/>
          <w:szCs w:val="160"/>
          <w:lang w:eastAsia="ru-RU"/>
        </w:rPr>
        <w:t>68%</w:t>
      </w:r>
    </w:p>
    <w:p w:rsidR="001A63BE" w:rsidRDefault="001A63BE" w:rsidP="006979A7">
      <w:pPr>
        <w:tabs>
          <w:tab w:val="left" w:pos="1560"/>
          <w:tab w:val="center" w:pos="4677"/>
          <w:tab w:val="left" w:pos="8730"/>
        </w:tabs>
        <w:ind w:right="-284"/>
        <w:rPr>
          <w:b/>
          <w:bCs/>
          <w:color w:val="00B050"/>
          <w:sz w:val="160"/>
          <w:szCs w:val="160"/>
          <w:lang w:eastAsia="ru-RU"/>
        </w:rPr>
      </w:pPr>
      <w:r>
        <w:rPr>
          <w:noProof/>
          <w:lang w:eastAsia="ru-RU"/>
        </w:rPr>
        <w:pict>
          <v:line id="Прямая соединительная линия 110" o:spid="_x0000_s1130" style="position:absolute;z-index:251706368;visibility:visible" from="-9.6pt,147.45pt" to="543.15pt,147.45pt" strokecolor="#8064a2" strokeweight="2pt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shape id="Прямая со стрелкой 108" o:spid="_x0000_s1131" type="#_x0000_t32" style="position:absolute;margin-left:171.9pt;margin-top:96.45pt;width:68.25pt;height:.75pt;flip:y;z-index:251704320;visibility:visible" strokecolor="#4f81bd" strokeweight="2pt">
            <v:stroke endarrow="open"/>
            <v:shadow on="t" color="black" opacity="24903f" origin=",.5" offset="0,.55556mm"/>
          </v:shape>
        </w:pict>
      </w:r>
      <w:r w:rsidRPr="008B7396">
        <w:rPr>
          <w:b/>
          <w:bCs/>
          <w:noProof/>
          <w:color w:val="C00000"/>
          <w:sz w:val="28"/>
          <w:szCs w:val="28"/>
          <w:lang w:eastAsia="ru-RU"/>
        </w:rPr>
        <w:pict>
          <v:shape id="Рисунок 106" o:spid="_x0000_i1028" type="#_x0000_t75" style="width:168pt;height:126pt;visibility:visible">
            <v:imagedata r:id="rId8" o:title=""/>
          </v:shape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   </w:t>
      </w:r>
      <w:r w:rsidRPr="006979A7">
        <w:rPr>
          <w:b/>
          <w:bCs/>
          <w:color w:val="00B050"/>
          <w:sz w:val="160"/>
          <w:szCs w:val="160"/>
          <w:lang w:eastAsia="ru-RU"/>
        </w:rPr>
        <w:t>37%</w:t>
      </w:r>
    </w:p>
    <w:p w:rsidR="001A63BE" w:rsidRDefault="001A63BE" w:rsidP="006979A7">
      <w:pPr>
        <w:tabs>
          <w:tab w:val="left" w:pos="1560"/>
          <w:tab w:val="center" w:pos="4677"/>
          <w:tab w:val="left" w:pos="8730"/>
        </w:tabs>
        <w:ind w:right="-284"/>
        <w:rPr>
          <w:b/>
          <w:bCs/>
          <w:color w:val="C00000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113" o:spid="_x0000_s1132" style="position:absolute;flip:y;z-index:251708416;visibility:visible" from="-9.6pt,157.6pt" to="551.4pt,159.1pt" strokecolor="#8064a2" strokeweight="2pt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roundrect id="Скругленный прямоугольник 115" o:spid="_x0000_s1133" style="position:absolute;margin-left:501.15pt;margin-top:60.1pt;width:54.75pt;height:69pt;z-index:251710464;visibility:visible;v-text-anchor:middle" arcsize="10923f" fillcolor="#4f81bd" strokecolor="#243f60" strokeweight="2pt">
            <v:textbox>
              <w:txbxContent>
                <w:p w:rsidR="001A63BE" w:rsidRPr="002713B2" w:rsidRDefault="001A63BE" w:rsidP="002713B2">
                  <w:pPr>
                    <w:jc w:val="center"/>
                    <w:rPr>
                      <w:b/>
                      <w:bCs/>
                      <w:color w:val="FFFF00"/>
                      <w:sz w:val="36"/>
                      <w:szCs w:val="36"/>
                    </w:rPr>
                  </w:pPr>
                  <w:r w:rsidRPr="002713B2">
                    <w:rPr>
                      <w:b/>
                      <w:bCs/>
                      <w:color w:val="FFFF00"/>
                      <w:sz w:val="36"/>
                      <w:szCs w:val="36"/>
                    </w:rPr>
                    <w:t>81%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114" o:spid="_x0000_s1134" style="position:absolute;margin-left:418.65pt;margin-top:51.1pt;width:55.5pt;height:78pt;z-index:251709440;visibility:visible;v-text-anchor:middle" arcsize="10923f" fillcolor="#4f81bd" strokecolor="#243f60" strokeweight="2pt">
            <v:textbox>
              <w:txbxContent>
                <w:p w:rsidR="001A63BE" w:rsidRPr="002713B2" w:rsidRDefault="001A63BE" w:rsidP="002713B2">
                  <w:pPr>
                    <w:jc w:val="center"/>
                    <w:rPr>
                      <w:b/>
                      <w:bCs/>
                      <w:color w:val="FFFF00"/>
                      <w:sz w:val="36"/>
                      <w:szCs w:val="36"/>
                    </w:rPr>
                  </w:pPr>
                  <w:r w:rsidRPr="002713B2">
                    <w:rPr>
                      <w:b/>
                      <w:bCs/>
                      <w:color w:val="FFFF00"/>
                      <w:sz w:val="36"/>
                      <w:szCs w:val="36"/>
                    </w:rPr>
                    <w:t>86%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Прямая со стрелкой 112" o:spid="_x0000_s1135" type="#_x0000_t32" style="position:absolute;margin-left:171.9pt;margin-top:94.6pt;width:60.75pt;height:0;z-index:251707392;visibility:visible" strokecolor="#4f81bd" strokeweight="2pt">
            <v:stroke endarrow="open"/>
            <v:shadow on="t" color="black" opacity="24903f" origin=",.5" offset="0,.55556mm"/>
          </v:shape>
        </w:pict>
      </w:r>
      <w:r w:rsidRPr="008B7396">
        <w:rPr>
          <w:b/>
          <w:bCs/>
          <w:noProof/>
          <w:color w:val="C00000"/>
          <w:sz w:val="28"/>
          <w:szCs w:val="28"/>
          <w:lang w:eastAsia="ru-RU"/>
        </w:rPr>
        <w:pict>
          <v:shape id="Рисунок 111" o:spid="_x0000_i1029" type="#_x0000_t75" style="width:168pt;height:129pt;flip:x;visibility:visible">
            <v:imagedata r:id="rId9" o:title=""/>
          </v:shape>
        </w:pict>
      </w:r>
      <w:r>
        <w:rPr>
          <w:b/>
          <w:bCs/>
          <w:color w:val="C00000"/>
          <w:sz w:val="28"/>
          <w:szCs w:val="28"/>
          <w:lang w:eastAsia="ru-RU"/>
        </w:rPr>
        <w:t xml:space="preserve">                   </w:t>
      </w:r>
      <w:r w:rsidRPr="002713B2">
        <w:rPr>
          <w:b/>
          <w:bCs/>
          <w:color w:val="00B050"/>
          <w:sz w:val="160"/>
          <w:szCs w:val="160"/>
          <w:lang w:eastAsia="ru-RU"/>
        </w:rPr>
        <w:t>88%</w:t>
      </w:r>
      <w:r>
        <w:rPr>
          <w:b/>
          <w:bCs/>
          <w:color w:val="00B050"/>
          <w:sz w:val="16"/>
          <w:szCs w:val="16"/>
          <w:lang w:eastAsia="ru-RU"/>
        </w:rPr>
        <w:t xml:space="preserve"> </w:t>
      </w:r>
      <w:r>
        <w:rPr>
          <w:b/>
          <w:bCs/>
          <w:color w:val="C00000"/>
          <w:sz w:val="24"/>
          <w:szCs w:val="24"/>
          <w:lang w:eastAsia="ru-RU"/>
        </w:rPr>
        <w:t xml:space="preserve">Воркута                      Ухта </w:t>
      </w:r>
    </w:p>
    <w:p w:rsidR="001A63BE" w:rsidRDefault="001A63BE" w:rsidP="006979A7">
      <w:pPr>
        <w:tabs>
          <w:tab w:val="left" w:pos="1560"/>
          <w:tab w:val="center" w:pos="4677"/>
          <w:tab w:val="left" w:pos="8730"/>
        </w:tabs>
        <w:ind w:right="-284"/>
      </w:pPr>
      <w:r>
        <w:rPr>
          <w:noProof/>
          <w:lang w:eastAsia="ru-RU"/>
        </w:rPr>
        <w:pict>
          <v:shape id="Прямая со стрелкой 117" o:spid="_x0000_s1136" type="#_x0000_t32" style="position:absolute;margin-left:193.65pt;margin-top:103.05pt;width:69.75pt;height:.75pt;flip:y;z-index:251711488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121" o:spid="_x0000_s1137" type="#_x0000_t32" style="position:absolute;margin-left:473.4pt;margin-top:166.05pt;width:13.5pt;height:35.25pt;z-index:251715584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shape id="Прямая со стрелкой 120" o:spid="_x0000_s1138" type="#_x0000_t32" style="position:absolute;margin-left:307.65pt;margin-top:166.05pt;width:24.75pt;height:35.25pt;flip:x;z-index:251714560;visibility:visible" strokecolor="#4f81bd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roundrect id="Скругленный прямоугольник 118" o:spid="_x0000_s1139" style="position:absolute;margin-left:297.15pt;margin-top:9.3pt;width:87pt;height:156.75pt;z-index:251712512;visibility:visible;v-text-anchor:middle" arcsize="10923f" fillcolor="#4f81bd" strokecolor="#243f60" strokeweight="2pt">
            <v:textbox>
              <w:txbxContent>
                <w:p w:rsidR="001A63BE" w:rsidRPr="009625D4" w:rsidRDefault="001A63BE" w:rsidP="0007179F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9625D4">
                    <w:rPr>
                      <w:b/>
                      <w:bCs/>
                      <w:color w:val="FFFF00"/>
                      <w:sz w:val="44"/>
                      <w:szCs w:val="44"/>
                    </w:rPr>
                    <w:t>32%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119" o:spid="_x0000_s1140" style="position:absolute;margin-left:440.4pt;margin-top:59.55pt;width:83.25pt;height:106.5pt;z-index:251713536;visibility:visible;v-text-anchor:middle" arcsize="10923f" fillcolor="#4f81bd" strokecolor="#243f60" strokeweight="2pt">
            <v:textbox>
              <w:txbxContent>
                <w:p w:rsidR="001A63BE" w:rsidRPr="009625D4" w:rsidRDefault="001A63BE" w:rsidP="0007179F">
                  <w:pPr>
                    <w:jc w:val="center"/>
                    <w:rPr>
                      <w:b/>
                      <w:bCs/>
                      <w:color w:val="FFFF00"/>
                      <w:sz w:val="44"/>
                      <w:szCs w:val="44"/>
                    </w:rPr>
                  </w:pPr>
                  <w:r w:rsidRPr="009625D4">
                    <w:rPr>
                      <w:b/>
                      <w:bCs/>
                      <w:color w:val="FFFF00"/>
                      <w:sz w:val="44"/>
                      <w:szCs w:val="44"/>
                    </w:rPr>
                    <w:t>25%</w:t>
                  </w:r>
                </w:p>
              </w:txbxContent>
            </v:textbox>
          </v:roundrect>
        </w:pict>
      </w:r>
      <w:r w:rsidRPr="008B7396">
        <w:rPr>
          <w:b/>
          <w:bCs/>
          <w:noProof/>
          <w:color w:val="00B050"/>
          <w:sz w:val="2"/>
          <w:szCs w:val="2"/>
          <w:lang w:eastAsia="ru-RU"/>
        </w:rPr>
        <w:pict>
          <v:shape id="Рисунок 116" o:spid="_x0000_i1030" type="#_x0000_t75" style="width:185.25pt;height:162pt;visibility:visible">
            <v:imagedata r:id="rId10" o:title=""/>
          </v:shape>
        </w:pict>
      </w:r>
      <w:r w:rsidRPr="0007179F">
        <w:t xml:space="preserve"> </w:t>
      </w:r>
    </w:p>
    <w:p w:rsidR="001A63BE" w:rsidRDefault="001A63BE" w:rsidP="006979A7">
      <w:pPr>
        <w:tabs>
          <w:tab w:val="left" w:pos="1560"/>
          <w:tab w:val="center" w:pos="4677"/>
          <w:tab w:val="left" w:pos="8730"/>
        </w:tabs>
        <w:ind w:right="-284"/>
      </w:pPr>
    </w:p>
    <w:p w:rsidR="001A63BE" w:rsidRPr="0007179F" w:rsidRDefault="001A63BE" w:rsidP="006979A7">
      <w:pPr>
        <w:tabs>
          <w:tab w:val="left" w:pos="1560"/>
          <w:tab w:val="center" w:pos="4677"/>
          <w:tab w:val="left" w:pos="8730"/>
        </w:tabs>
        <w:ind w:right="-284"/>
        <w:rPr>
          <w:b/>
          <w:bCs/>
          <w:color w:val="C00000"/>
          <w:sz w:val="28"/>
          <w:szCs w:val="28"/>
          <w:lang w:eastAsia="ru-RU"/>
        </w:rPr>
      </w:pPr>
      <w:r>
        <w:rPr>
          <w:b/>
          <w:bCs/>
          <w:color w:val="C00000"/>
          <w:sz w:val="28"/>
          <w:szCs w:val="28"/>
          <w:lang w:eastAsia="ru-RU"/>
        </w:rPr>
        <w:t xml:space="preserve">                                                                             </w:t>
      </w:r>
      <w:r w:rsidRPr="0007179F">
        <w:rPr>
          <w:b/>
          <w:bCs/>
          <w:color w:val="C00000"/>
          <w:sz w:val="28"/>
          <w:szCs w:val="28"/>
          <w:lang w:eastAsia="ru-RU"/>
        </w:rPr>
        <w:t>Сысольский</w:t>
      </w:r>
      <w:bookmarkStart w:id="0" w:name="_GoBack"/>
      <w:bookmarkEnd w:id="0"/>
      <w:r w:rsidRPr="0007179F">
        <w:rPr>
          <w:b/>
          <w:bCs/>
          <w:color w:val="C00000"/>
          <w:sz w:val="28"/>
          <w:szCs w:val="28"/>
          <w:lang w:eastAsia="ru-RU"/>
        </w:rPr>
        <w:t xml:space="preserve"> р-н                     </w:t>
      </w:r>
      <w:r>
        <w:rPr>
          <w:b/>
          <w:bCs/>
          <w:color w:val="C00000"/>
          <w:sz w:val="28"/>
          <w:szCs w:val="28"/>
          <w:lang w:eastAsia="ru-RU"/>
        </w:rPr>
        <w:t xml:space="preserve">          </w:t>
      </w:r>
      <w:r w:rsidRPr="0007179F">
        <w:rPr>
          <w:b/>
          <w:bCs/>
          <w:color w:val="C00000"/>
          <w:sz w:val="28"/>
          <w:szCs w:val="28"/>
          <w:lang w:eastAsia="ru-RU"/>
        </w:rPr>
        <w:t xml:space="preserve">Ижемский р-н </w:t>
      </w:r>
    </w:p>
    <w:p w:rsidR="001A63BE" w:rsidRPr="002713B2" w:rsidRDefault="001A63BE" w:rsidP="006979A7">
      <w:pPr>
        <w:tabs>
          <w:tab w:val="left" w:pos="1560"/>
          <w:tab w:val="center" w:pos="4677"/>
          <w:tab w:val="left" w:pos="8730"/>
        </w:tabs>
        <w:ind w:right="-284"/>
        <w:rPr>
          <w:b/>
          <w:bCs/>
          <w:color w:val="00B050"/>
          <w:sz w:val="2"/>
          <w:szCs w:val="2"/>
          <w:lang w:eastAsia="ru-RU"/>
        </w:rPr>
      </w:pPr>
      <w:r>
        <w:rPr>
          <w:noProof/>
          <w:lang w:eastAsia="ru-RU"/>
        </w:rPr>
        <w:pict>
          <v:line id="Прямая соединительная линия 122" o:spid="_x0000_s1141" style="position:absolute;z-index:251716608;visibility:visible" from="-11.1pt,3.7pt" to="548.4pt,3.7pt" strokecolor="#8064a2" strokeweight="2pt">
            <v:shadow on="t" color="black" opacity="24903f" origin=",.5" offset="0,.55556mm"/>
          </v:line>
        </w:pict>
      </w:r>
    </w:p>
    <w:sectPr w:rsidR="001A63BE" w:rsidRPr="002713B2" w:rsidSect="005E58FD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7028"/>
    <w:multiLevelType w:val="hybridMultilevel"/>
    <w:tmpl w:val="0F9646FC"/>
    <w:lvl w:ilvl="0" w:tplc="C8948C7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0F56D7"/>
    <w:multiLevelType w:val="hybridMultilevel"/>
    <w:tmpl w:val="EF24FF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462D7"/>
    <w:multiLevelType w:val="hybridMultilevel"/>
    <w:tmpl w:val="31A4E05A"/>
    <w:lvl w:ilvl="0" w:tplc="BD0E59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5DD03EFD"/>
    <w:multiLevelType w:val="hybridMultilevel"/>
    <w:tmpl w:val="7520B292"/>
    <w:lvl w:ilvl="0" w:tplc="28722082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8475B"/>
    <w:multiLevelType w:val="hybridMultilevel"/>
    <w:tmpl w:val="69427AE6"/>
    <w:lvl w:ilvl="0" w:tplc="180491A2">
      <w:start w:val="1"/>
      <w:numFmt w:val="decimal"/>
      <w:lvlText w:val="%1)"/>
      <w:lvlJc w:val="left"/>
      <w:pPr>
        <w:ind w:left="2760" w:hanging="360"/>
      </w:pPr>
      <w:rPr>
        <w:rFonts w:hint="default"/>
        <w:color w:val="C00000"/>
      </w:rPr>
    </w:lvl>
    <w:lvl w:ilvl="1" w:tplc="04190019">
      <w:start w:val="1"/>
      <w:numFmt w:val="lowerLetter"/>
      <w:lvlText w:val="%2."/>
      <w:lvlJc w:val="left"/>
      <w:pPr>
        <w:ind w:left="3480" w:hanging="360"/>
      </w:pPr>
    </w:lvl>
    <w:lvl w:ilvl="2" w:tplc="0419001B">
      <w:start w:val="1"/>
      <w:numFmt w:val="lowerRoman"/>
      <w:lvlText w:val="%3."/>
      <w:lvlJc w:val="right"/>
      <w:pPr>
        <w:ind w:left="4200" w:hanging="180"/>
      </w:pPr>
    </w:lvl>
    <w:lvl w:ilvl="3" w:tplc="0419000F">
      <w:start w:val="1"/>
      <w:numFmt w:val="decimal"/>
      <w:lvlText w:val="%4."/>
      <w:lvlJc w:val="left"/>
      <w:pPr>
        <w:ind w:left="4920" w:hanging="360"/>
      </w:pPr>
    </w:lvl>
    <w:lvl w:ilvl="4" w:tplc="04190019">
      <w:start w:val="1"/>
      <w:numFmt w:val="lowerLetter"/>
      <w:lvlText w:val="%5."/>
      <w:lvlJc w:val="left"/>
      <w:pPr>
        <w:ind w:left="5640" w:hanging="360"/>
      </w:pPr>
    </w:lvl>
    <w:lvl w:ilvl="5" w:tplc="0419001B">
      <w:start w:val="1"/>
      <w:numFmt w:val="lowerRoman"/>
      <w:lvlText w:val="%6."/>
      <w:lvlJc w:val="right"/>
      <w:pPr>
        <w:ind w:left="6360" w:hanging="180"/>
      </w:pPr>
    </w:lvl>
    <w:lvl w:ilvl="6" w:tplc="0419000F">
      <w:start w:val="1"/>
      <w:numFmt w:val="decimal"/>
      <w:lvlText w:val="%7."/>
      <w:lvlJc w:val="left"/>
      <w:pPr>
        <w:ind w:left="7080" w:hanging="360"/>
      </w:pPr>
    </w:lvl>
    <w:lvl w:ilvl="7" w:tplc="04190019">
      <w:start w:val="1"/>
      <w:numFmt w:val="lowerLetter"/>
      <w:lvlText w:val="%8."/>
      <w:lvlJc w:val="left"/>
      <w:pPr>
        <w:ind w:left="7800" w:hanging="360"/>
      </w:pPr>
    </w:lvl>
    <w:lvl w:ilvl="8" w:tplc="0419001B">
      <w:start w:val="1"/>
      <w:numFmt w:val="lowerRoman"/>
      <w:lvlText w:val="%9."/>
      <w:lvlJc w:val="right"/>
      <w:pPr>
        <w:ind w:left="8520" w:hanging="180"/>
      </w:pPr>
    </w:lvl>
  </w:abstractNum>
  <w:abstractNum w:abstractNumId="5">
    <w:nsid w:val="7E4A3D82"/>
    <w:multiLevelType w:val="hybridMultilevel"/>
    <w:tmpl w:val="F236B2B6"/>
    <w:lvl w:ilvl="0" w:tplc="510A5BBE">
      <w:start w:val="1"/>
      <w:numFmt w:val="decimal"/>
      <w:lvlText w:val="%1)"/>
      <w:lvlJc w:val="left"/>
      <w:pPr>
        <w:ind w:left="578" w:hanging="360"/>
      </w:pPr>
      <w:rPr>
        <w:rFonts w:hint="default"/>
        <w:color w:val="C00000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08AE"/>
    <w:rsid w:val="00054A24"/>
    <w:rsid w:val="0007179F"/>
    <w:rsid w:val="000D3544"/>
    <w:rsid w:val="000F15F5"/>
    <w:rsid w:val="00103338"/>
    <w:rsid w:val="00131247"/>
    <w:rsid w:val="001A63BE"/>
    <w:rsid w:val="002713B2"/>
    <w:rsid w:val="00276FB2"/>
    <w:rsid w:val="00394DBC"/>
    <w:rsid w:val="0045755E"/>
    <w:rsid w:val="004E0B9C"/>
    <w:rsid w:val="004F0586"/>
    <w:rsid w:val="005304FB"/>
    <w:rsid w:val="005928F0"/>
    <w:rsid w:val="005C374E"/>
    <w:rsid w:val="005E58FD"/>
    <w:rsid w:val="006208BC"/>
    <w:rsid w:val="006979A7"/>
    <w:rsid w:val="007071CB"/>
    <w:rsid w:val="007817A8"/>
    <w:rsid w:val="00785E2C"/>
    <w:rsid w:val="007F7E74"/>
    <w:rsid w:val="008A0A7A"/>
    <w:rsid w:val="008B7396"/>
    <w:rsid w:val="008D7CF0"/>
    <w:rsid w:val="008E4AA0"/>
    <w:rsid w:val="009625D4"/>
    <w:rsid w:val="00A270DC"/>
    <w:rsid w:val="00A829B3"/>
    <w:rsid w:val="00A85B30"/>
    <w:rsid w:val="00B461AB"/>
    <w:rsid w:val="00BF1FE5"/>
    <w:rsid w:val="00C427A7"/>
    <w:rsid w:val="00E04E84"/>
    <w:rsid w:val="00F50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A7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5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08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E0B9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5</Pages>
  <Words>415</Words>
  <Characters>2371</Characters>
  <Application>Microsoft Office Outlook</Application>
  <DocSecurity>0</DocSecurity>
  <Lines>0</Lines>
  <Paragraphs>0</Paragraphs>
  <ScaleCrop>false</ScaleCrop>
  <Company>KGPI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Итоги последней переписи населения позволяют оценить качество и уровень благоустройства жилищного фонда республики</dc:title>
  <dc:subject/>
  <dc:creator>AS</dc:creator>
  <cp:keywords/>
  <dc:description/>
  <cp:lastModifiedBy>студент</cp:lastModifiedBy>
  <cp:revision>3</cp:revision>
  <dcterms:created xsi:type="dcterms:W3CDTF">2013-11-12T04:18:00Z</dcterms:created>
  <dcterms:modified xsi:type="dcterms:W3CDTF">2013-11-12T04:35:00Z</dcterms:modified>
</cp:coreProperties>
</file>